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2B1" w:rsidRPr="00FE0A6F" w:rsidRDefault="00ED02B1" w:rsidP="007458E9">
      <w:pPr>
        <w:pStyle w:val="2"/>
        <w:jc w:val="both"/>
        <w:rPr>
          <w:rFonts w:ascii="Times New Roman" w:hAnsi="Times New Roman"/>
          <w:kern w:val="36"/>
          <w:sz w:val="24"/>
          <w:szCs w:val="24"/>
        </w:rPr>
      </w:pPr>
      <w:r w:rsidRPr="00FE0A6F">
        <w:rPr>
          <w:rFonts w:ascii="Times New Roman" w:hAnsi="Times New Roman"/>
          <w:kern w:val="36"/>
          <w:sz w:val="24"/>
          <w:szCs w:val="24"/>
        </w:rPr>
        <w:t>Лекции по программированию на Паскале. Часть 1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1.   О С Н О В Н </w:t>
      </w:r>
      <w:proofErr w:type="gramStart"/>
      <w:r w:rsidRPr="00FE0A6F">
        <w:rPr>
          <w:rFonts w:ascii="Times New Roman" w:hAnsi="Times New Roman"/>
          <w:sz w:val="24"/>
          <w:szCs w:val="24"/>
        </w:rPr>
        <w:t>Ы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Е  П О Н Я Т И Я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А Л Г О </w:t>
      </w:r>
      <w:proofErr w:type="gramStart"/>
      <w:r w:rsidRPr="00FE0A6F">
        <w:rPr>
          <w:rFonts w:ascii="Times New Roman" w:hAnsi="Times New Roman"/>
          <w:sz w:val="24"/>
          <w:szCs w:val="24"/>
        </w:rPr>
        <w:t>Р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И Т М И Ч Е С К О Г О   Я З Ы К А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СОСТАВ ЯЗЫКА. Обычный разговорный язык состоит из четырех основных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элементов: символов,   слов, словосочетаний и предложений.</w:t>
      </w:r>
      <w:r w:rsidR="00D641D2">
        <w:rPr>
          <w:rFonts w:ascii="Times New Roman" w:hAnsi="Times New Roman"/>
          <w:sz w:val="24"/>
          <w:szCs w:val="24"/>
        </w:rPr>
        <w:t xml:space="preserve"> Алгоритми</w:t>
      </w:r>
      <w:r w:rsidRPr="00FE0A6F">
        <w:rPr>
          <w:rFonts w:ascii="Times New Roman" w:hAnsi="Times New Roman"/>
          <w:sz w:val="24"/>
          <w:szCs w:val="24"/>
        </w:rPr>
        <w:t>ческий язык содержит подобные элемент</w:t>
      </w:r>
      <w:r w:rsidR="00D641D2">
        <w:rPr>
          <w:rFonts w:ascii="Times New Roman" w:hAnsi="Times New Roman"/>
          <w:sz w:val="24"/>
          <w:szCs w:val="24"/>
        </w:rPr>
        <w:t>ы, только слова называют элемен</w:t>
      </w:r>
      <w:r w:rsidRPr="00FE0A6F">
        <w:rPr>
          <w:rFonts w:ascii="Times New Roman" w:hAnsi="Times New Roman"/>
          <w:sz w:val="24"/>
          <w:szCs w:val="24"/>
        </w:rPr>
        <w:t xml:space="preserve">тарными конструкциями, </w:t>
      </w:r>
      <w:proofErr w:type="gramStart"/>
      <w:r w:rsidRPr="00FE0A6F">
        <w:rPr>
          <w:rFonts w:ascii="Times New Roman" w:hAnsi="Times New Roman"/>
          <w:sz w:val="24"/>
          <w:szCs w:val="24"/>
        </w:rPr>
        <w:t>словосочетания-выражениями</w:t>
      </w:r>
      <w:proofErr w:type="gramEnd"/>
      <w:r w:rsidRPr="00FE0A6F">
        <w:rPr>
          <w:rFonts w:ascii="Times New Roman" w:hAnsi="Times New Roman"/>
          <w:sz w:val="24"/>
          <w:szCs w:val="24"/>
        </w:rPr>
        <w:t>, предложения-опера-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торами.  Символы,  элементарные  конструкции,  выражения  и операторы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 xml:space="preserve">составляют иерархическую структуру,  </w:t>
      </w:r>
      <w:r w:rsidR="00D641D2">
        <w:rPr>
          <w:rFonts w:ascii="Times New Roman" w:hAnsi="Times New Roman"/>
          <w:sz w:val="24"/>
          <w:szCs w:val="24"/>
        </w:rPr>
        <w:t>поскольку элементарные конструк</w:t>
      </w:r>
      <w:r w:rsidRPr="00FE0A6F">
        <w:rPr>
          <w:rFonts w:ascii="Times New Roman" w:hAnsi="Times New Roman"/>
          <w:sz w:val="24"/>
          <w:szCs w:val="24"/>
        </w:rPr>
        <w:t xml:space="preserve">ции образуются из последовательности символов, </w:t>
      </w:r>
      <w:proofErr w:type="gramStart"/>
      <w:r w:rsidRPr="00FE0A6F">
        <w:rPr>
          <w:rFonts w:ascii="Times New Roman" w:hAnsi="Times New Roman"/>
          <w:sz w:val="24"/>
          <w:szCs w:val="24"/>
        </w:rPr>
        <w:t>в</w:t>
      </w:r>
      <w:r w:rsidR="00D641D2">
        <w:rPr>
          <w:rFonts w:ascii="Times New Roman" w:hAnsi="Times New Roman"/>
          <w:sz w:val="24"/>
          <w:szCs w:val="24"/>
        </w:rPr>
        <w:t>ыражения-это</w:t>
      </w:r>
      <w:proofErr w:type="gramEnd"/>
      <w:r w:rsidR="00D641D2">
        <w:rPr>
          <w:rFonts w:ascii="Times New Roman" w:hAnsi="Times New Roman"/>
          <w:sz w:val="24"/>
          <w:szCs w:val="24"/>
        </w:rPr>
        <w:t xml:space="preserve"> последо</w:t>
      </w:r>
      <w:r w:rsidRPr="00FE0A6F">
        <w:rPr>
          <w:rFonts w:ascii="Times New Roman" w:hAnsi="Times New Roman"/>
          <w:sz w:val="24"/>
          <w:szCs w:val="24"/>
        </w:rPr>
        <w:t>вательность элементарных конструкций и символов,  а оператор-последо-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вательность выражений, элементарных конструкций и символов.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ОПИСАНИЕ ЯЗЫКА есть описание четырех названных элементов. Описание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символов заключается   в перечислении допустимых символов языка.  Под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описанием элементарных конструкций понимают правила  их  образования.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 xml:space="preserve">Описание </w:t>
      </w:r>
      <w:proofErr w:type="gramStart"/>
      <w:r w:rsidRPr="00FE0A6F">
        <w:rPr>
          <w:rFonts w:ascii="Times New Roman" w:hAnsi="Times New Roman"/>
          <w:sz w:val="24"/>
          <w:szCs w:val="24"/>
        </w:rPr>
        <w:t>выражений-это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 правила образования любых выражений,  имеющих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смысл в данном языке.  Описание операторов  состоит  из  рассмотрения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всех типов операторов,  допустимых в языке. Описание каждого элемента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языка задается его СИНТАКСИСОМ и СЕМА</w:t>
      </w:r>
      <w:r w:rsidR="00D641D2">
        <w:rPr>
          <w:rFonts w:ascii="Times New Roman" w:hAnsi="Times New Roman"/>
          <w:sz w:val="24"/>
          <w:szCs w:val="24"/>
        </w:rPr>
        <w:t>НТИКОЙ. Синтаксические определе</w:t>
      </w:r>
      <w:r w:rsidRPr="00FE0A6F">
        <w:rPr>
          <w:rFonts w:ascii="Times New Roman" w:hAnsi="Times New Roman"/>
          <w:sz w:val="24"/>
          <w:szCs w:val="24"/>
        </w:rPr>
        <w:t>ния устанавливают правила построения элеме</w:t>
      </w:r>
      <w:r w:rsidR="00D641D2">
        <w:rPr>
          <w:rFonts w:ascii="Times New Roman" w:hAnsi="Times New Roman"/>
          <w:sz w:val="24"/>
          <w:szCs w:val="24"/>
        </w:rPr>
        <w:t>нтов языка. Семантика опре</w:t>
      </w:r>
      <w:r w:rsidRPr="00FE0A6F">
        <w:rPr>
          <w:rFonts w:ascii="Times New Roman" w:hAnsi="Times New Roman"/>
          <w:sz w:val="24"/>
          <w:szCs w:val="24"/>
        </w:rPr>
        <w:t>деляет смысл и правила использования тех элементов языка, для которых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были даны синтаксические определения.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СИМВОЛЫ </w:t>
      </w:r>
      <w:proofErr w:type="gramStart"/>
      <w:r w:rsidRPr="00FE0A6F">
        <w:rPr>
          <w:rFonts w:ascii="Times New Roman" w:hAnsi="Times New Roman"/>
          <w:sz w:val="24"/>
          <w:szCs w:val="24"/>
        </w:rPr>
        <w:t>языка-это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основные неделим</w:t>
      </w:r>
      <w:r w:rsidR="00D641D2">
        <w:rPr>
          <w:rFonts w:ascii="Times New Roman" w:hAnsi="Times New Roman"/>
          <w:sz w:val="24"/>
          <w:szCs w:val="24"/>
        </w:rPr>
        <w:t>ые знаки, в терминах которых пи</w:t>
      </w:r>
      <w:r w:rsidRPr="00FE0A6F">
        <w:rPr>
          <w:rFonts w:ascii="Times New Roman" w:hAnsi="Times New Roman"/>
          <w:sz w:val="24"/>
          <w:szCs w:val="24"/>
        </w:rPr>
        <w:t>шутся все тексты на языке.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ЭЛЕМЕНТАРНЫЕ  КОНСТРУКЦИИ </w:t>
      </w:r>
      <w:proofErr w:type="gramStart"/>
      <w:r w:rsidRPr="00FE0A6F">
        <w:rPr>
          <w:rFonts w:ascii="Times New Roman" w:hAnsi="Times New Roman"/>
          <w:sz w:val="24"/>
          <w:szCs w:val="24"/>
        </w:rPr>
        <w:t>-э</w:t>
      </w:r>
      <w:proofErr w:type="gramEnd"/>
      <w:r w:rsidRPr="00FE0A6F">
        <w:rPr>
          <w:rFonts w:ascii="Times New Roman" w:hAnsi="Times New Roman"/>
          <w:sz w:val="24"/>
          <w:szCs w:val="24"/>
        </w:rPr>
        <w:t>то минимальные единицы языка,  имеющие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самостоятельный смысл. Они образуются из основных символов языка.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ВЫРАЖЕНИЕ в алгоритмическом языке </w:t>
      </w:r>
      <w:r w:rsidR="00D641D2">
        <w:rPr>
          <w:rFonts w:ascii="Times New Roman" w:hAnsi="Times New Roman"/>
          <w:sz w:val="24"/>
          <w:szCs w:val="24"/>
        </w:rPr>
        <w:t>состоит  из  элементарных  конс</w:t>
      </w:r>
      <w:r w:rsidRPr="00FE0A6F">
        <w:rPr>
          <w:rFonts w:ascii="Times New Roman" w:hAnsi="Times New Roman"/>
          <w:sz w:val="24"/>
          <w:szCs w:val="24"/>
        </w:rPr>
        <w:t>трукций и  символов,  оно задает прав</w:t>
      </w:r>
      <w:r w:rsidR="00D641D2">
        <w:rPr>
          <w:rFonts w:ascii="Times New Roman" w:hAnsi="Times New Roman"/>
          <w:sz w:val="24"/>
          <w:szCs w:val="24"/>
        </w:rPr>
        <w:t>ило вычисления некоторого значе</w:t>
      </w:r>
      <w:r w:rsidRPr="00FE0A6F">
        <w:rPr>
          <w:rFonts w:ascii="Times New Roman" w:hAnsi="Times New Roman"/>
          <w:sz w:val="24"/>
          <w:szCs w:val="24"/>
        </w:rPr>
        <w:t>ния.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ОПЕРАТОР задает полное описание не</w:t>
      </w:r>
      <w:r w:rsidR="00D641D2">
        <w:rPr>
          <w:rFonts w:ascii="Times New Roman" w:hAnsi="Times New Roman"/>
          <w:sz w:val="24"/>
          <w:szCs w:val="24"/>
        </w:rPr>
        <w:t>которого действия, которое необ</w:t>
      </w:r>
      <w:r w:rsidRPr="00FE0A6F">
        <w:rPr>
          <w:rFonts w:ascii="Times New Roman" w:hAnsi="Times New Roman"/>
          <w:sz w:val="24"/>
          <w:szCs w:val="24"/>
        </w:rPr>
        <w:t>ходимо выполнить.  Для описания сложного действия может потребоваться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группа операторов.   В этом случае операторы объединяются в СОСТАВНОЙ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ОПЕРАТОР или БЛОК.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Действия, заданные операторами, вы</w:t>
      </w:r>
      <w:r w:rsidR="00D641D2">
        <w:rPr>
          <w:rFonts w:ascii="Times New Roman" w:hAnsi="Times New Roman"/>
          <w:sz w:val="24"/>
          <w:szCs w:val="24"/>
        </w:rPr>
        <w:t>полняются над ДАННЫМИ. Предложе</w:t>
      </w:r>
      <w:r w:rsidRPr="00FE0A6F">
        <w:rPr>
          <w:rFonts w:ascii="Times New Roman" w:hAnsi="Times New Roman"/>
          <w:sz w:val="24"/>
          <w:szCs w:val="24"/>
        </w:rPr>
        <w:t>ния алгоритмического языка, в которых даются сведения о типах данных,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называются ОПИСАНИЯМИ или неисполняемыми операторами.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Объединенная единым алгоритмом совокупность описаний и  операторов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образует ПРОГРАММУ на алгоритмическом языке.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 процессе изучения алгоритмическо</w:t>
      </w:r>
      <w:r w:rsidR="00D641D2">
        <w:rPr>
          <w:rFonts w:ascii="Times New Roman" w:hAnsi="Times New Roman"/>
          <w:sz w:val="24"/>
          <w:szCs w:val="24"/>
        </w:rPr>
        <w:t>го языка необходимо отличать ал</w:t>
      </w:r>
      <w:r w:rsidRPr="00FE0A6F">
        <w:rPr>
          <w:rFonts w:ascii="Times New Roman" w:hAnsi="Times New Roman"/>
          <w:sz w:val="24"/>
          <w:szCs w:val="24"/>
        </w:rPr>
        <w:t>горитмический язык  от того языка,  с помощью которого осуществляется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 xml:space="preserve">описание изучаемого алгоритмического </w:t>
      </w:r>
      <w:r w:rsidR="00D641D2">
        <w:rPr>
          <w:rFonts w:ascii="Times New Roman" w:hAnsi="Times New Roman"/>
          <w:sz w:val="24"/>
          <w:szCs w:val="24"/>
        </w:rPr>
        <w:t>языка. Обычно изучаемый язык на</w:t>
      </w:r>
      <w:r w:rsidRPr="00FE0A6F">
        <w:rPr>
          <w:rFonts w:ascii="Times New Roman" w:hAnsi="Times New Roman"/>
          <w:sz w:val="24"/>
          <w:szCs w:val="24"/>
        </w:rPr>
        <w:t>зывают просто   языком,  а язык,  в терминах которого дается описание</w:t>
      </w:r>
      <w:r w:rsidR="00D641D2" w:rsidRPr="00D641D2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изучаемого языка - МЕТАЯЗЫКОМ.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/>
          <w:sz w:val="24"/>
          <w:szCs w:val="24"/>
        </w:rPr>
        <w:t xml:space="preserve">Синтаксические определения  могут </w:t>
      </w:r>
      <w:r w:rsidR="00D641D2">
        <w:rPr>
          <w:rFonts w:ascii="Times New Roman" w:hAnsi="Times New Roman"/>
          <w:sz w:val="24"/>
          <w:szCs w:val="24"/>
        </w:rPr>
        <w:t xml:space="preserve"> быть заданы формальными или не</w:t>
      </w:r>
      <w:r w:rsidRPr="00FE0A6F">
        <w:rPr>
          <w:rFonts w:ascii="Times New Roman" w:hAnsi="Times New Roman"/>
          <w:sz w:val="24"/>
          <w:szCs w:val="24"/>
        </w:rPr>
        <w:t>формальным способами.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Существуют три формальных способа: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-металингвистическая символика, называемая Бэкуса-Наура формулами;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-синтаксические диаграммы;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-скобочные конструкции.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Мы в последующем изложении будем п</w:t>
      </w:r>
      <w:r w:rsidR="00D641D2">
        <w:rPr>
          <w:rFonts w:ascii="Times New Roman" w:hAnsi="Times New Roman"/>
          <w:sz w:val="24"/>
          <w:szCs w:val="24"/>
        </w:rPr>
        <w:t>ользоваться неформальным  спосо</w:t>
      </w:r>
      <w:r w:rsidRPr="00FE0A6F">
        <w:rPr>
          <w:rFonts w:ascii="Times New Roman" w:hAnsi="Times New Roman"/>
          <w:sz w:val="24"/>
          <w:szCs w:val="24"/>
        </w:rPr>
        <w:t>бом.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2.   О С Н О В Н </w:t>
      </w:r>
      <w:proofErr w:type="gramStart"/>
      <w:r w:rsidRPr="00FE0A6F">
        <w:rPr>
          <w:rFonts w:ascii="Times New Roman" w:hAnsi="Times New Roman"/>
          <w:sz w:val="24"/>
          <w:szCs w:val="24"/>
        </w:rPr>
        <w:t>Ы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Е   С И М В О Л Ы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Основные символы языка-буквы,  цифры и специальные символы-составяют его   алфавит.   ТУРБО ПАСКАЛЬ включает следующий набор основных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символов: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1) 26 латинских строчных и 26 латинских прописных букв: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</w:rPr>
        <w:t xml:space="preserve">     </w:t>
      </w:r>
      <w:r w:rsidRPr="00FE0A6F">
        <w:rPr>
          <w:rFonts w:ascii="Times New Roman" w:hAnsi="Times New Roman"/>
          <w:sz w:val="24"/>
          <w:szCs w:val="24"/>
          <w:lang w:val="en-US"/>
        </w:rPr>
        <w:t>A B C D E F G H I J K L M N O P Q R S T U V W X Y Z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lastRenderedPageBreak/>
        <w:t xml:space="preserve">     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b c d e f g h i j k l m n o p q r s t u v w x y z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/>
          <w:sz w:val="24"/>
          <w:szCs w:val="24"/>
        </w:rPr>
        <w:t>2) _ подчеркивание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3) 10 цифр: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0 1 2 3 4 5 6 7 8 9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4) знаки операций: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+   -   *   /   =   &lt;&gt;   &lt;   &gt;   &lt;=   &gt;=   :=  @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5) ограничители: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.   ,   '   (   )   [   ]   (.  .)   {  }  (*  *)   ..   :   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6) спецификаторы: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^  #  $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7) служебные (зарезервированные) слова: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ABSOLUTE</w:t>
      </w:r>
      <w:r w:rsidRPr="00FE0A6F">
        <w:rPr>
          <w:rFonts w:ascii="Times New Roman" w:hAnsi="Times New Roman"/>
          <w:sz w:val="24"/>
          <w:szCs w:val="24"/>
        </w:rPr>
        <w:t xml:space="preserve">          </w:t>
      </w:r>
      <w:r w:rsidRPr="00FE0A6F">
        <w:rPr>
          <w:rFonts w:ascii="Times New Roman" w:hAnsi="Times New Roman"/>
          <w:sz w:val="24"/>
          <w:szCs w:val="24"/>
          <w:lang w:val="en-US"/>
        </w:rPr>
        <w:t>EXPORTS</w:t>
      </w:r>
      <w:r w:rsidRPr="00FE0A6F">
        <w:rPr>
          <w:rFonts w:ascii="Times New Roman" w:hAnsi="Times New Roman"/>
          <w:sz w:val="24"/>
          <w:szCs w:val="24"/>
        </w:rPr>
        <w:t xml:space="preserve">           </w:t>
      </w:r>
      <w:r w:rsidRPr="00FE0A6F">
        <w:rPr>
          <w:rFonts w:ascii="Times New Roman" w:hAnsi="Times New Roman"/>
          <w:sz w:val="24"/>
          <w:szCs w:val="24"/>
          <w:lang w:val="en-US"/>
        </w:rPr>
        <w:t>LIBRARY</w:t>
      </w:r>
      <w:r w:rsidRPr="00FE0A6F">
        <w:rPr>
          <w:rFonts w:ascii="Times New Roman" w:hAnsi="Times New Roman"/>
          <w:sz w:val="24"/>
          <w:szCs w:val="24"/>
        </w:rPr>
        <w:t xml:space="preserve">           </w:t>
      </w:r>
      <w:r w:rsidRPr="00FE0A6F">
        <w:rPr>
          <w:rFonts w:ascii="Times New Roman" w:hAnsi="Times New Roman"/>
          <w:sz w:val="24"/>
          <w:szCs w:val="24"/>
          <w:lang w:val="en-US"/>
        </w:rPr>
        <w:t>SET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ASSEMBLER         EXTERNAL          MOD               SHL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AND               FAR               NAME              SHR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ARRAY             FILE              NIL               STRING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ASM               FOR               NEAR              THEN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ASSEMBLER         FORWARD           NOT               TO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BEGIN             FUNCTION          OBJECT            TYPE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CASE              GOTO              OF                UNIT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CONST             IF                OR                UNTIL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CONSTRUCTOR       IMPLEMENTATION    PACKED            USES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DESTRUCTOR        IN                PRIVATE           VAR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DIV               INDEX             PROCEDURE         VIRTUAL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DO                INHERITED         PROGRAM           WHILE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DOWNTO            INLINE            PUBLIC            WITH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ELSE              INTERFACE         RECORD            XOR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END               INTERRUPT         REPEAT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EXPORT            LABEL             RESIDENT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/>
          <w:sz w:val="24"/>
          <w:szCs w:val="24"/>
        </w:rPr>
        <w:t>Кроме перечисленных, в набор основ</w:t>
      </w:r>
      <w:r w:rsidR="00D641D2">
        <w:rPr>
          <w:rFonts w:ascii="Times New Roman" w:hAnsi="Times New Roman"/>
          <w:sz w:val="24"/>
          <w:szCs w:val="24"/>
        </w:rPr>
        <w:t>ных символов входит пробел. Про</w:t>
      </w:r>
      <w:r w:rsidRPr="00FE0A6F">
        <w:rPr>
          <w:rFonts w:ascii="Times New Roman" w:hAnsi="Times New Roman"/>
          <w:sz w:val="24"/>
          <w:szCs w:val="24"/>
        </w:rPr>
        <w:t xml:space="preserve">белы нельзя использовать внутри сдвоенных символов и  </w:t>
      </w:r>
      <w:proofErr w:type="gramStart"/>
      <w:r w:rsidRPr="00FE0A6F">
        <w:rPr>
          <w:rFonts w:ascii="Times New Roman" w:hAnsi="Times New Roman"/>
          <w:sz w:val="24"/>
          <w:szCs w:val="24"/>
        </w:rPr>
        <w:t>зарезервирован</w:t>
      </w:r>
      <w:proofErr w:type="gramEnd"/>
      <w:r w:rsidRPr="00FE0A6F">
        <w:rPr>
          <w:rFonts w:ascii="Times New Roman" w:hAnsi="Times New Roman"/>
          <w:sz w:val="24"/>
          <w:szCs w:val="24"/>
        </w:rPr>
        <w:t>-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ных слов.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3.   Э Л Е М Е Н Т А Р Н Ы Е   К О Н С Т Р У К Ц И </w:t>
      </w:r>
      <w:proofErr w:type="gramStart"/>
      <w:r w:rsidRPr="00FE0A6F">
        <w:rPr>
          <w:rFonts w:ascii="Times New Roman" w:hAnsi="Times New Roman"/>
          <w:sz w:val="24"/>
          <w:szCs w:val="24"/>
        </w:rPr>
        <w:t>И</w:t>
      </w:r>
      <w:proofErr w:type="gramEnd"/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Элементарные конструкции языка ПАСКАЛЬ в</w:t>
      </w:r>
      <w:r w:rsidR="007458E9">
        <w:rPr>
          <w:rFonts w:ascii="Times New Roman" w:hAnsi="Times New Roman"/>
          <w:sz w:val="24"/>
          <w:szCs w:val="24"/>
        </w:rPr>
        <w:t>ключают в себя имена, чис</w:t>
      </w:r>
      <w:r w:rsidRPr="00FE0A6F">
        <w:rPr>
          <w:rFonts w:ascii="Times New Roman" w:hAnsi="Times New Roman"/>
          <w:sz w:val="24"/>
          <w:szCs w:val="24"/>
        </w:rPr>
        <w:t>ла и строки.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/>
          <w:sz w:val="24"/>
          <w:szCs w:val="24"/>
        </w:rPr>
        <w:t>Имена (идентификаторы) называют элементы языка - константы, метки,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типы, переменные, процедуры, функции,</w:t>
      </w:r>
      <w:r w:rsidR="007458E9">
        <w:rPr>
          <w:rFonts w:ascii="Times New Roman" w:hAnsi="Times New Roman"/>
          <w:sz w:val="24"/>
          <w:szCs w:val="24"/>
        </w:rPr>
        <w:t xml:space="preserve"> модули, объекты.</w:t>
      </w:r>
      <w:proofErr w:type="gramEnd"/>
      <w:r w:rsidR="007458E9">
        <w:rPr>
          <w:rFonts w:ascii="Times New Roman" w:hAnsi="Times New Roman"/>
          <w:sz w:val="24"/>
          <w:szCs w:val="24"/>
        </w:rPr>
        <w:t xml:space="preserve"> Имя - это пос</w:t>
      </w:r>
      <w:r w:rsidRPr="00FE0A6F">
        <w:rPr>
          <w:rFonts w:ascii="Times New Roman" w:hAnsi="Times New Roman"/>
          <w:sz w:val="24"/>
          <w:szCs w:val="24"/>
        </w:rPr>
        <w:t>ледовательность букв и цифр, начинающ</w:t>
      </w:r>
      <w:r w:rsidR="007458E9">
        <w:rPr>
          <w:rFonts w:ascii="Times New Roman" w:hAnsi="Times New Roman"/>
          <w:sz w:val="24"/>
          <w:szCs w:val="24"/>
        </w:rPr>
        <w:t>аяся с буквы. В именах может ис</w:t>
      </w:r>
      <w:r w:rsidRPr="00FE0A6F">
        <w:rPr>
          <w:rFonts w:ascii="Times New Roman" w:hAnsi="Times New Roman"/>
          <w:sz w:val="24"/>
          <w:szCs w:val="24"/>
        </w:rPr>
        <w:t>пользоваться символ _ подчеркивание. Имя может содержать произвольное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количество символов, но значащими являются 63 символа.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Не разрешается  в  языке ПАСКАЛЬ и</w:t>
      </w:r>
      <w:r w:rsidR="007458E9">
        <w:rPr>
          <w:rFonts w:ascii="Times New Roman" w:hAnsi="Times New Roman"/>
          <w:sz w:val="24"/>
          <w:szCs w:val="24"/>
        </w:rPr>
        <w:t>спользовать в качестве имен слу</w:t>
      </w:r>
      <w:r w:rsidRPr="00FE0A6F">
        <w:rPr>
          <w:rFonts w:ascii="Times New Roman" w:hAnsi="Times New Roman"/>
          <w:sz w:val="24"/>
          <w:szCs w:val="24"/>
        </w:rPr>
        <w:t xml:space="preserve">жебные слова и стандартные имена,  </w:t>
      </w:r>
      <w:r w:rsidR="007458E9">
        <w:rPr>
          <w:rFonts w:ascii="Times New Roman" w:hAnsi="Times New Roman"/>
          <w:sz w:val="24"/>
          <w:szCs w:val="24"/>
        </w:rPr>
        <w:t>которыми названы стандартные ко</w:t>
      </w:r>
      <w:r w:rsidRPr="00FE0A6F">
        <w:rPr>
          <w:rFonts w:ascii="Times New Roman" w:hAnsi="Times New Roman"/>
          <w:sz w:val="24"/>
          <w:szCs w:val="24"/>
        </w:rPr>
        <w:t>станты, типы, процедуры, функции и файлы.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Для улучшения наглядности программ</w:t>
      </w:r>
      <w:r w:rsidR="007458E9">
        <w:rPr>
          <w:rFonts w:ascii="Times New Roman" w:hAnsi="Times New Roman"/>
          <w:sz w:val="24"/>
          <w:szCs w:val="24"/>
        </w:rPr>
        <w:t>ы в нее могут вставляться пробе</w:t>
      </w:r>
      <w:r w:rsidRPr="00FE0A6F">
        <w:rPr>
          <w:rFonts w:ascii="Times New Roman" w:hAnsi="Times New Roman"/>
          <w:sz w:val="24"/>
          <w:szCs w:val="24"/>
        </w:rPr>
        <w:t xml:space="preserve">лы. По    крайней  </w:t>
      </w:r>
      <w:proofErr w:type="gramStart"/>
      <w:r w:rsidRPr="00FE0A6F">
        <w:rPr>
          <w:rFonts w:ascii="Times New Roman" w:hAnsi="Times New Roman"/>
          <w:sz w:val="24"/>
          <w:szCs w:val="24"/>
        </w:rPr>
        <w:t>мере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 один  пробел  требуется вставить между двумя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последовательными именами, числами ил</w:t>
      </w:r>
      <w:r w:rsidR="007458E9">
        <w:rPr>
          <w:rFonts w:ascii="Times New Roman" w:hAnsi="Times New Roman"/>
          <w:sz w:val="24"/>
          <w:szCs w:val="24"/>
        </w:rPr>
        <w:t>и служебными и стандартными име</w:t>
      </w:r>
      <w:r w:rsidRPr="00FE0A6F">
        <w:rPr>
          <w:rFonts w:ascii="Times New Roman" w:hAnsi="Times New Roman"/>
          <w:sz w:val="24"/>
          <w:szCs w:val="24"/>
        </w:rPr>
        <w:t>нами. Пробелы нельзя использовать внутри имен и чисел.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Примеры имен языка ПАСКАЛЬ: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A    b12    r1m    SIGMA    gamma    I80_86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lastRenderedPageBreak/>
        <w:t xml:space="preserve">   Числа в языке ПАСКАЛЬ обычно  записываются  в  десятичной  системе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счисления. Они    могут быть целыми и действительными.  Положительный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знак числа может быть опущен.  Целые числа записываются в  форме  без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десятичной точки, например: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217    -45     8954   +483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Действительные числа  записываются в форме с десятичной точкой или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в форме с использованием  десятичного порядка,  который  изображается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буквой</w:t>
      </w:r>
      <w:proofErr w:type="gramStart"/>
      <w:r w:rsidRPr="00FE0A6F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FE0A6F">
        <w:rPr>
          <w:rFonts w:ascii="Times New Roman" w:hAnsi="Times New Roman"/>
          <w:sz w:val="24"/>
          <w:szCs w:val="24"/>
        </w:rPr>
        <w:t>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28.6     0.65     -0.018   4.0   5Е12   -1.72Е</w:t>
      </w:r>
      <w:proofErr w:type="gramStart"/>
      <w:r w:rsidRPr="00FE0A6F">
        <w:rPr>
          <w:rFonts w:ascii="Times New Roman" w:hAnsi="Times New Roman"/>
          <w:sz w:val="24"/>
          <w:szCs w:val="24"/>
        </w:rPr>
        <w:t>9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  73.1Е-16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ПАСКАЛЬ допускает  запись  целых чисел и фрагментов действительных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чисел в форме с порядком в шестнадцатиричной системе счисления: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$7F     $40      $ABC0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Строки в языке ПАСКАЛЬ - это после</w:t>
      </w:r>
      <w:r w:rsidR="007458E9">
        <w:rPr>
          <w:rFonts w:ascii="Times New Roman" w:hAnsi="Times New Roman"/>
          <w:sz w:val="24"/>
          <w:szCs w:val="24"/>
        </w:rPr>
        <w:t>довательность символов, записан</w:t>
      </w:r>
      <w:r w:rsidRPr="00FE0A6F">
        <w:rPr>
          <w:rFonts w:ascii="Times New Roman" w:hAnsi="Times New Roman"/>
          <w:sz w:val="24"/>
          <w:szCs w:val="24"/>
        </w:rPr>
        <w:t>ная между апострофами.  Если в строке</w:t>
      </w:r>
      <w:r w:rsidR="007458E9">
        <w:rPr>
          <w:rFonts w:ascii="Times New Roman" w:hAnsi="Times New Roman"/>
          <w:sz w:val="24"/>
          <w:szCs w:val="24"/>
        </w:rPr>
        <w:t xml:space="preserve"> в качестве содержательного сим</w:t>
      </w:r>
      <w:r w:rsidRPr="00FE0A6F">
        <w:rPr>
          <w:rFonts w:ascii="Times New Roman" w:hAnsi="Times New Roman"/>
          <w:sz w:val="24"/>
          <w:szCs w:val="24"/>
        </w:rPr>
        <w:t>вола необходимо употребить сам апостроф,   то  следует  записать  два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апострофа. Примеры строк: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'СТРОКА'   'STRING'    'ПРОГРАММА'    'АД</w:t>
      </w:r>
      <w:proofErr w:type="gramStart"/>
      <w:r w:rsidRPr="00FE0A6F">
        <w:rPr>
          <w:rFonts w:ascii="Times New Roman" w:hAnsi="Times New Roman"/>
          <w:sz w:val="24"/>
          <w:szCs w:val="24"/>
        </w:rPr>
        <w:t>''</w:t>
      </w:r>
      <w:proofErr w:type="gramEnd"/>
      <w:r w:rsidRPr="00FE0A6F">
        <w:rPr>
          <w:rFonts w:ascii="Times New Roman" w:hAnsi="Times New Roman"/>
          <w:sz w:val="24"/>
          <w:szCs w:val="24"/>
        </w:rPr>
        <w:t>ЮТАНТ'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    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4.   К О Н </w:t>
      </w:r>
      <w:proofErr w:type="gramStart"/>
      <w:r w:rsidRPr="00FE0A6F">
        <w:rPr>
          <w:rFonts w:ascii="Times New Roman" w:hAnsi="Times New Roman"/>
          <w:sz w:val="24"/>
          <w:szCs w:val="24"/>
        </w:rPr>
        <w:t>Ц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Е П Ц И Я   Т И П А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Д Л Я   Д А Н </w:t>
      </w:r>
      <w:proofErr w:type="gramStart"/>
      <w:r w:rsidRPr="00FE0A6F">
        <w:rPr>
          <w:rFonts w:ascii="Times New Roman" w:hAnsi="Times New Roman"/>
          <w:sz w:val="24"/>
          <w:szCs w:val="24"/>
        </w:rPr>
        <w:t>Н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Ы Х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 математике  принято классифицировать переменные в соответствии с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некоторыми важными характеристиками. Производится строгое</w:t>
      </w:r>
      <w:r w:rsidR="007458E9">
        <w:rPr>
          <w:rFonts w:ascii="Times New Roman" w:hAnsi="Times New Roman"/>
          <w:sz w:val="24"/>
          <w:szCs w:val="24"/>
        </w:rPr>
        <w:t xml:space="preserve"> разграниче</w:t>
      </w:r>
      <w:r w:rsidRPr="00FE0A6F">
        <w:rPr>
          <w:rFonts w:ascii="Times New Roman" w:hAnsi="Times New Roman"/>
          <w:sz w:val="24"/>
          <w:szCs w:val="24"/>
        </w:rPr>
        <w:t>ние между вещественными, комплексными</w:t>
      </w:r>
      <w:r w:rsidR="007458E9">
        <w:rPr>
          <w:rFonts w:ascii="Times New Roman" w:hAnsi="Times New Roman"/>
          <w:sz w:val="24"/>
          <w:szCs w:val="24"/>
        </w:rPr>
        <w:t xml:space="preserve"> и логическими переменными, меж</w:t>
      </w:r>
      <w:r w:rsidRPr="00FE0A6F">
        <w:rPr>
          <w:rFonts w:ascii="Times New Roman" w:hAnsi="Times New Roman"/>
          <w:sz w:val="24"/>
          <w:szCs w:val="24"/>
        </w:rPr>
        <w:t>ду переменными, представляющими отдел</w:t>
      </w:r>
      <w:r w:rsidR="007458E9">
        <w:rPr>
          <w:rFonts w:ascii="Times New Roman" w:hAnsi="Times New Roman"/>
          <w:sz w:val="24"/>
          <w:szCs w:val="24"/>
        </w:rPr>
        <w:t>ьные значения и множество значе</w:t>
      </w:r>
      <w:r w:rsidRPr="00FE0A6F">
        <w:rPr>
          <w:rFonts w:ascii="Times New Roman" w:hAnsi="Times New Roman"/>
          <w:sz w:val="24"/>
          <w:szCs w:val="24"/>
        </w:rPr>
        <w:t>ний и так далее.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При обработке данных на ЭВМ такая классификация еще более важна. В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любом алгоритмическом языке каждая константа,  переменная,  выражение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или функция бывают определенного типа.   В языке  ПАСКАЛЬ существует правило:  тип явно задается в описании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переменной или функции,  которое пред</w:t>
      </w:r>
      <w:r w:rsidR="007458E9">
        <w:rPr>
          <w:rFonts w:ascii="Times New Roman" w:hAnsi="Times New Roman"/>
          <w:sz w:val="24"/>
          <w:szCs w:val="24"/>
        </w:rPr>
        <w:t>шествует их использованию.  Кон</w:t>
      </w:r>
      <w:r w:rsidRPr="00FE0A6F">
        <w:rPr>
          <w:rFonts w:ascii="Times New Roman" w:hAnsi="Times New Roman"/>
          <w:sz w:val="24"/>
          <w:szCs w:val="24"/>
        </w:rPr>
        <w:t>цепция типа языка ПАСКАЛЬ имеет следующие основные свойства: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-любой тип данных определяет множе</w:t>
      </w:r>
      <w:r w:rsidR="007458E9">
        <w:rPr>
          <w:rFonts w:ascii="Times New Roman" w:hAnsi="Times New Roman"/>
          <w:sz w:val="24"/>
          <w:szCs w:val="24"/>
        </w:rPr>
        <w:t>ство значений,  к которому  при</w:t>
      </w:r>
      <w:r w:rsidRPr="00FE0A6F">
        <w:rPr>
          <w:rFonts w:ascii="Times New Roman" w:hAnsi="Times New Roman"/>
          <w:sz w:val="24"/>
          <w:szCs w:val="24"/>
        </w:rPr>
        <w:t>надлежит константа, которые может принимать переменная или выражение,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или вырабатывать операция или функция;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-тип значения,  задаваемого константой, переменной или выражением,</w:t>
      </w:r>
      <w:r w:rsidR="007458E9" w:rsidRPr="007458E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можно определить по их виду или описанию;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-каждая операция или функция требу</w:t>
      </w:r>
      <w:r w:rsidR="007458E9">
        <w:rPr>
          <w:rFonts w:ascii="Times New Roman" w:hAnsi="Times New Roman"/>
          <w:sz w:val="24"/>
          <w:szCs w:val="24"/>
        </w:rPr>
        <w:t>ет аргументов фиксированного ти</w:t>
      </w:r>
      <w:r w:rsidRPr="00FE0A6F">
        <w:rPr>
          <w:rFonts w:ascii="Times New Roman" w:hAnsi="Times New Roman"/>
          <w:sz w:val="24"/>
          <w:szCs w:val="24"/>
        </w:rPr>
        <w:t>па и выдает результат фиксированного типа.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Отсюда следует, что транслятор мож</w:t>
      </w:r>
      <w:r w:rsidR="00941459">
        <w:rPr>
          <w:rFonts w:ascii="Times New Roman" w:hAnsi="Times New Roman"/>
          <w:sz w:val="24"/>
          <w:szCs w:val="24"/>
        </w:rPr>
        <w:t>ет использовать информацию о ти</w:t>
      </w:r>
      <w:r w:rsidRPr="00FE0A6F">
        <w:rPr>
          <w:rFonts w:ascii="Times New Roman" w:hAnsi="Times New Roman"/>
          <w:sz w:val="24"/>
          <w:szCs w:val="24"/>
        </w:rPr>
        <w:t>пах для проверки вычислимости и правильности различных конструкций.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Тип определяет: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-возможные значения переменных, ко</w:t>
      </w:r>
      <w:r w:rsidR="00941459">
        <w:rPr>
          <w:rFonts w:ascii="Times New Roman" w:hAnsi="Times New Roman"/>
          <w:sz w:val="24"/>
          <w:szCs w:val="24"/>
        </w:rPr>
        <w:t>нстант, функций, выражений, при</w:t>
      </w:r>
      <w:r w:rsidRPr="00FE0A6F">
        <w:rPr>
          <w:rFonts w:ascii="Times New Roman" w:hAnsi="Times New Roman"/>
          <w:sz w:val="24"/>
          <w:szCs w:val="24"/>
        </w:rPr>
        <w:t>надлежащих к данному типу;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-внутреннюю форму представления данных в ЭВМ;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-операции и  функции,   которые  могут выполняться над величинами,</w:t>
      </w:r>
      <w:r w:rsidR="00941459" w:rsidRPr="009414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принадлежащими к данному типу.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Обязательное описание типа привод</w:t>
      </w:r>
      <w:r w:rsidR="00941459">
        <w:rPr>
          <w:rFonts w:ascii="Times New Roman" w:hAnsi="Times New Roman"/>
          <w:sz w:val="24"/>
          <w:szCs w:val="24"/>
        </w:rPr>
        <w:t>ит к избыточности в тексте прог</w:t>
      </w:r>
      <w:r w:rsidRPr="00FE0A6F">
        <w:rPr>
          <w:rFonts w:ascii="Times New Roman" w:hAnsi="Times New Roman"/>
          <w:sz w:val="24"/>
          <w:szCs w:val="24"/>
        </w:rPr>
        <w:t>рамм,  но  такая избыточность являет</w:t>
      </w:r>
      <w:r w:rsidR="00941459">
        <w:rPr>
          <w:rFonts w:ascii="Times New Roman" w:hAnsi="Times New Roman"/>
          <w:sz w:val="24"/>
          <w:szCs w:val="24"/>
        </w:rPr>
        <w:t>ся важным вспомогательным средс</w:t>
      </w:r>
      <w:r w:rsidRPr="00FE0A6F">
        <w:rPr>
          <w:rFonts w:ascii="Times New Roman" w:hAnsi="Times New Roman"/>
          <w:sz w:val="24"/>
          <w:szCs w:val="24"/>
        </w:rPr>
        <w:t>твом разработки программ и рассматривается как необходимое  свойство</w:t>
      </w:r>
      <w:r w:rsidR="00941459" w:rsidRPr="009414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современных алгоритмических языков высокого уровня.  В языке ПАСКАЛЬ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существуют скалярные и структурированные типы данных.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lastRenderedPageBreak/>
        <w:t xml:space="preserve">   К  </w:t>
      </w:r>
      <w:proofErr w:type="gramStart"/>
      <w:r w:rsidRPr="00FE0A6F">
        <w:rPr>
          <w:rFonts w:ascii="Times New Roman" w:hAnsi="Times New Roman"/>
          <w:sz w:val="24"/>
          <w:szCs w:val="24"/>
        </w:rPr>
        <w:t>c</w:t>
      </w:r>
      <w:proofErr w:type="gramEnd"/>
      <w:r w:rsidRPr="00FE0A6F">
        <w:rPr>
          <w:rFonts w:ascii="Times New Roman" w:hAnsi="Times New Roman"/>
          <w:sz w:val="24"/>
          <w:szCs w:val="24"/>
        </w:rPr>
        <w:t>калярным типам относятся ста</w:t>
      </w:r>
      <w:r w:rsidR="00941459">
        <w:rPr>
          <w:rFonts w:ascii="Times New Roman" w:hAnsi="Times New Roman"/>
          <w:sz w:val="24"/>
          <w:szCs w:val="24"/>
        </w:rPr>
        <w:t>ндартные типы и типы, определяе</w:t>
      </w:r>
      <w:r w:rsidRPr="00FE0A6F">
        <w:rPr>
          <w:rFonts w:ascii="Times New Roman" w:hAnsi="Times New Roman"/>
          <w:sz w:val="24"/>
          <w:szCs w:val="24"/>
        </w:rPr>
        <w:t>мые пользователем.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Стандартные типы  включают  целые,   действительные,   символьный,</w:t>
      </w:r>
      <w:r w:rsidR="00941459" w:rsidRPr="009414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логические и адресный типы. Типы, опр</w:t>
      </w:r>
      <w:r w:rsidR="00941459">
        <w:rPr>
          <w:rFonts w:ascii="Times New Roman" w:hAnsi="Times New Roman"/>
          <w:sz w:val="24"/>
          <w:szCs w:val="24"/>
        </w:rPr>
        <w:t>еделяемые пользователем, - пере</w:t>
      </w:r>
      <w:r w:rsidRPr="00FE0A6F">
        <w:rPr>
          <w:rFonts w:ascii="Times New Roman" w:hAnsi="Times New Roman"/>
          <w:sz w:val="24"/>
          <w:szCs w:val="24"/>
        </w:rPr>
        <w:t>числяемый и интервальный.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Структурированные типы имеют четыр</w:t>
      </w:r>
      <w:r w:rsidR="00941459">
        <w:rPr>
          <w:rFonts w:ascii="Times New Roman" w:hAnsi="Times New Roman"/>
          <w:sz w:val="24"/>
          <w:szCs w:val="24"/>
        </w:rPr>
        <w:t>е разновидности:  массивы,  мно</w:t>
      </w:r>
      <w:r w:rsidRPr="00FE0A6F">
        <w:rPr>
          <w:rFonts w:ascii="Times New Roman" w:hAnsi="Times New Roman"/>
          <w:sz w:val="24"/>
          <w:szCs w:val="24"/>
        </w:rPr>
        <w:t>жества, записи и файлы.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Кроме перечисленных,  TURBO PASCAL</w:t>
      </w:r>
      <w:r w:rsidR="00941459">
        <w:rPr>
          <w:rFonts w:ascii="Times New Roman" w:hAnsi="Times New Roman"/>
          <w:sz w:val="24"/>
          <w:szCs w:val="24"/>
        </w:rPr>
        <w:t xml:space="preserve">  включает еще два типа - </w:t>
      </w:r>
      <w:proofErr w:type="gramStart"/>
      <w:r w:rsidR="00941459">
        <w:rPr>
          <w:rFonts w:ascii="Times New Roman" w:hAnsi="Times New Roman"/>
          <w:sz w:val="24"/>
          <w:szCs w:val="24"/>
        </w:rPr>
        <w:t>проце</w:t>
      </w:r>
      <w:r w:rsidRPr="00FE0A6F">
        <w:rPr>
          <w:rFonts w:ascii="Times New Roman" w:hAnsi="Times New Roman"/>
          <w:sz w:val="24"/>
          <w:szCs w:val="24"/>
        </w:rPr>
        <w:t>дурный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и объектный.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Из группы скалярных типов можно выделить  порядковые  типы,</w:t>
      </w:r>
      <w:r w:rsidR="00941459" w:rsidRPr="009414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которые характеризуются следующими свойствами: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-все возможные значения порядкового типа представляют собой</w:t>
      </w:r>
      <w:r w:rsidR="00941459" w:rsidRPr="009414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ограниченное упорядоченное множество;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-к любому порядковому типу может быть применена стандартная</w:t>
      </w:r>
      <w:r w:rsidR="00CC2686" w:rsidRPr="00CC268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функция Ord, которая в качеств</w:t>
      </w:r>
      <w:r w:rsidR="00CC2686">
        <w:rPr>
          <w:rFonts w:ascii="Times New Roman" w:hAnsi="Times New Roman"/>
          <w:sz w:val="24"/>
          <w:szCs w:val="24"/>
        </w:rPr>
        <w:t xml:space="preserve">е результата возвращает </w:t>
      </w:r>
      <w:proofErr w:type="gramStart"/>
      <w:r w:rsidR="00CC2686">
        <w:rPr>
          <w:rFonts w:ascii="Times New Roman" w:hAnsi="Times New Roman"/>
          <w:sz w:val="24"/>
          <w:szCs w:val="24"/>
        </w:rPr>
        <w:t>порядко</w:t>
      </w:r>
      <w:r w:rsidR="00CC2686" w:rsidRPr="00CC268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вый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номер конкретного значения в данном типе;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-к любому порядковому типу могут быть применены стандартные</w:t>
      </w:r>
      <w:r w:rsidR="00CC2686" w:rsidRPr="00CC268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функции Pred и Succ, которые в</w:t>
      </w:r>
      <w:r w:rsidR="00CC2686">
        <w:rPr>
          <w:rFonts w:ascii="Times New Roman" w:hAnsi="Times New Roman"/>
          <w:sz w:val="24"/>
          <w:szCs w:val="24"/>
        </w:rPr>
        <w:t>озвращают предыдущее и последую</w:t>
      </w:r>
      <w:r w:rsidRPr="00FE0A6F">
        <w:rPr>
          <w:rFonts w:ascii="Times New Roman" w:hAnsi="Times New Roman"/>
          <w:sz w:val="24"/>
          <w:szCs w:val="24"/>
        </w:rPr>
        <w:t>щее значения соответственно;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-к любому порядковому типу могут </w:t>
      </w:r>
      <w:r w:rsidR="00CC2686">
        <w:rPr>
          <w:rFonts w:ascii="Times New Roman" w:hAnsi="Times New Roman"/>
          <w:sz w:val="24"/>
          <w:szCs w:val="24"/>
        </w:rPr>
        <w:t>быть применены стандартные функ</w:t>
      </w:r>
      <w:r w:rsidRPr="00FE0A6F">
        <w:rPr>
          <w:rFonts w:ascii="Times New Roman" w:hAnsi="Times New Roman"/>
          <w:sz w:val="24"/>
          <w:szCs w:val="24"/>
        </w:rPr>
        <w:t>ции Low и High,  которые возвращают наименьшее и наибольшее значения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величин данного типа.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 языке ПАСКАЛЬ введены понятия эквивалентности и совместимости типов.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Два типа Т</w:t>
      </w:r>
      <w:proofErr w:type="gramStart"/>
      <w:r w:rsidRPr="00FE0A6F">
        <w:rPr>
          <w:rFonts w:ascii="Times New Roman" w:hAnsi="Times New Roman"/>
          <w:sz w:val="24"/>
          <w:szCs w:val="24"/>
        </w:rPr>
        <w:t>1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и Т2 являются эквивалентными (идентичными),  если выполняется</w:t>
      </w:r>
      <w:r w:rsidR="00CC2686" w:rsidRPr="00CC268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одно из двух условий: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-Т</w:t>
      </w:r>
      <w:proofErr w:type="gramStart"/>
      <w:r w:rsidRPr="00FE0A6F">
        <w:rPr>
          <w:rFonts w:ascii="Times New Roman" w:hAnsi="Times New Roman"/>
          <w:sz w:val="24"/>
          <w:szCs w:val="24"/>
        </w:rPr>
        <w:t>1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и Т2 представляют собой одно и то же имя типа;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-тип Т</w:t>
      </w:r>
      <w:proofErr w:type="gramStart"/>
      <w:r w:rsidRPr="00FE0A6F">
        <w:rPr>
          <w:rFonts w:ascii="Times New Roman" w:hAnsi="Times New Roman"/>
          <w:sz w:val="24"/>
          <w:szCs w:val="24"/>
        </w:rPr>
        <w:t>2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 описан  с использованием типа Т1 с помощью равенства или</w:t>
      </w:r>
      <w:r w:rsidR="00CC2686" w:rsidRPr="00CC268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последовательности равенств. Например: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type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T1 = Integer;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T2 = T1;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T3 = T2;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Менее строгие ограничения определены совместимостью типов. Например, типы являются совместимыми, если: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-они эквивалентны;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-являются оба либо целыми, либо действительными;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-один тип - интервальный, другой - его базовый;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-оба интервальные с общим базовым;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один тип - строковый, другой - символьный.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 ТУРБО ПАСКАЛЬ ограничения на совместимость типов можно обойти с</w:t>
      </w:r>
      <w:r w:rsidR="00CC2686" w:rsidRPr="00CC268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помощью приведения  типов.  Приведение типов позволяет рассматривать</w:t>
      </w:r>
      <w:r w:rsidR="00CC2686" w:rsidRPr="00CC268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одну и ту же величину в памяти ЭВМ как принадлежащую  разным  типам.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Для этого используется конструкция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Имя_Тип</w:t>
      </w:r>
      <w:proofErr w:type="gramStart"/>
      <w:r w:rsidRPr="00FE0A6F">
        <w:rPr>
          <w:rFonts w:ascii="Times New Roman" w:hAnsi="Times New Roman"/>
          <w:sz w:val="24"/>
          <w:szCs w:val="24"/>
        </w:rPr>
        <w:t>а(</w:t>
      </w:r>
      <w:proofErr w:type="gramEnd"/>
      <w:r w:rsidRPr="00FE0A6F">
        <w:rPr>
          <w:rFonts w:ascii="Times New Roman" w:hAnsi="Times New Roman"/>
          <w:sz w:val="24"/>
          <w:szCs w:val="24"/>
        </w:rPr>
        <w:t>переменная или значение).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Напрмер,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Integer('Z')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представляет собой значение кода сим</w:t>
      </w:r>
      <w:r w:rsidR="00CC2686">
        <w:rPr>
          <w:rFonts w:ascii="Times New Roman" w:hAnsi="Times New Roman"/>
          <w:sz w:val="24"/>
          <w:szCs w:val="24"/>
        </w:rPr>
        <w:t>вола 'Z' в двухбайтном представ</w:t>
      </w:r>
      <w:r w:rsidRPr="00FE0A6F">
        <w:rPr>
          <w:rFonts w:ascii="Times New Roman" w:hAnsi="Times New Roman"/>
          <w:sz w:val="24"/>
          <w:szCs w:val="24"/>
        </w:rPr>
        <w:t>лении целого числа, а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Byte(534)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даст значение 22, поскольку целое число 534 имеет тип Word и занимает два байта, а тип Byte занимает один байт, и в процессе приведения</w:t>
      </w:r>
      <w:r w:rsidR="0035562F" w:rsidRPr="0035562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старший байт будет отброшен.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5.   С Т А Н Д А </w:t>
      </w:r>
      <w:proofErr w:type="gramStart"/>
      <w:r w:rsidRPr="00FE0A6F">
        <w:rPr>
          <w:rFonts w:ascii="Times New Roman" w:hAnsi="Times New Roman"/>
          <w:sz w:val="24"/>
          <w:szCs w:val="24"/>
        </w:rPr>
        <w:t>Р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Т Н Ы Е   Т И П Ы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Д А Н </w:t>
      </w:r>
      <w:proofErr w:type="gramStart"/>
      <w:r w:rsidRPr="00FE0A6F">
        <w:rPr>
          <w:rFonts w:ascii="Times New Roman" w:hAnsi="Times New Roman"/>
          <w:sz w:val="24"/>
          <w:szCs w:val="24"/>
        </w:rPr>
        <w:t>Н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Ы Х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К </w:t>
      </w:r>
      <w:proofErr w:type="gramStart"/>
      <w:r w:rsidRPr="00FE0A6F">
        <w:rPr>
          <w:rFonts w:ascii="Times New Roman" w:hAnsi="Times New Roman"/>
          <w:sz w:val="24"/>
          <w:szCs w:val="24"/>
        </w:rPr>
        <w:t>стандартным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 относятся  целые,    действительные,    логические,</w:t>
      </w:r>
      <w:r w:rsidR="0035562F" w:rsidRPr="0035562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символьный и адресный типы.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ЦЕЛЫЕ типы  определяют константы,  переменные и функции,  значения</w:t>
      </w:r>
      <w:r w:rsidR="0035562F" w:rsidRPr="0035562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которых реализуются множеством целых чисел,  допустимых в данной ЭВМ.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тип            диапазон значений       требуемая память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Shortint            -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128 ..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127           </w:t>
      </w:r>
      <w:r w:rsidR="0035562F">
        <w:rPr>
          <w:rFonts w:ascii="Times New Roman" w:hAnsi="Times New Roman"/>
          <w:sz w:val="24"/>
          <w:szCs w:val="24"/>
          <w:lang w:val="en-US"/>
        </w:rPr>
        <w:t xml:space="preserve">              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1 </w:t>
      </w:r>
      <w:r w:rsidRPr="00FE0A6F">
        <w:rPr>
          <w:rFonts w:ascii="Times New Roman" w:hAnsi="Times New Roman"/>
          <w:sz w:val="24"/>
          <w:szCs w:val="24"/>
        </w:rPr>
        <w:t>байт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Integer           -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32768 ..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32767         </w:t>
      </w:r>
      <w:r w:rsidR="0035562F">
        <w:rPr>
          <w:rFonts w:ascii="Times New Roman" w:hAnsi="Times New Roman"/>
          <w:sz w:val="24"/>
          <w:szCs w:val="24"/>
          <w:lang w:val="en-US"/>
        </w:rPr>
        <w:t xml:space="preserve">           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2 </w:t>
      </w:r>
      <w:r w:rsidRPr="00FE0A6F">
        <w:rPr>
          <w:rFonts w:ascii="Times New Roman" w:hAnsi="Times New Roman"/>
          <w:sz w:val="24"/>
          <w:szCs w:val="24"/>
        </w:rPr>
        <w:t>байта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Longint      -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2147483648 ..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2147483647    4 </w:t>
      </w:r>
      <w:r w:rsidRPr="00FE0A6F">
        <w:rPr>
          <w:rFonts w:ascii="Times New Roman" w:hAnsi="Times New Roman"/>
          <w:sz w:val="24"/>
          <w:szCs w:val="24"/>
        </w:rPr>
        <w:t>байта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Byte                   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0 ..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255           </w:t>
      </w:r>
      <w:r w:rsidR="0035562F">
        <w:rPr>
          <w:rFonts w:ascii="Times New Roman" w:hAnsi="Times New Roman"/>
          <w:sz w:val="24"/>
          <w:szCs w:val="24"/>
          <w:lang w:val="en-US"/>
        </w:rPr>
        <w:t xml:space="preserve">                  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1 </w:t>
      </w:r>
      <w:r w:rsidRPr="00FE0A6F">
        <w:rPr>
          <w:rFonts w:ascii="Times New Roman" w:hAnsi="Times New Roman"/>
          <w:sz w:val="24"/>
          <w:szCs w:val="24"/>
        </w:rPr>
        <w:t>байт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Word                   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0 ..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65535        </w:t>
      </w:r>
      <w:r w:rsidR="0035562F">
        <w:rPr>
          <w:rFonts w:ascii="Times New Roman" w:hAnsi="Times New Roman"/>
          <w:sz w:val="24"/>
          <w:szCs w:val="24"/>
          <w:lang w:val="en-US"/>
        </w:rPr>
        <w:t xml:space="preserve">               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 2 </w:t>
      </w:r>
      <w:r w:rsidRPr="00FE0A6F">
        <w:rPr>
          <w:rFonts w:ascii="Times New Roman" w:hAnsi="Times New Roman"/>
          <w:sz w:val="24"/>
          <w:szCs w:val="24"/>
        </w:rPr>
        <w:t>байта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__________________________________________________________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562F">
        <w:rPr>
          <w:rFonts w:ascii="Times New Roman" w:hAnsi="Times New Roman"/>
          <w:sz w:val="24"/>
          <w:szCs w:val="24"/>
        </w:rPr>
        <w:t xml:space="preserve">   </w:t>
      </w:r>
      <w:r w:rsidRPr="00FE0A6F">
        <w:rPr>
          <w:rFonts w:ascii="Times New Roman" w:hAnsi="Times New Roman"/>
          <w:sz w:val="24"/>
          <w:szCs w:val="24"/>
        </w:rPr>
        <w:t>Над целыми операндами  можно  выполнять  следующие  арифметические</w:t>
      </w:r>
      <w:r w:rsidR="0035562F" w:rsidRPr="0035562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операции: сложение,  вычитание, умножение, деление, получение остатка</w:t>
      </w:r>
      <w:r w:rsidR="0035562F" w:rsidRPr="0035562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от деления. Знаки этих операций: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  +      -     *     div     mod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Результат арифметической операции над целыми операндам</w:t>
      </w:r>
      <w:r w:rsidR="0035562F">
        <w:rPr>
          <w:rFonts w:ascii="Times New Roman" w:hAnsi="Times New Roman"/>
          <w:sz w:val="24"/>
          <w:szCs w:val="24"/>
        </w:rPr>
        <w:t>и есть вели</w:t>
      </w:r>
      <w:r w:rsidRPr="00FE0A6F">
        <w:rPr>
          <w:rFonts w:ascii="Times New Roman" w:hAnsi="Times New Roman"/>
          <w:sz w:val="24"/>
          <w:szCs w:val="24"/>
        </w:rPr>
        <w:t>чина целого типа. Результат выполнения операции деления целых величин</w:t>
      </w:r>
      <w:r w:rsidR="0035562F" w:rsidRPr="0035562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есть целая часть частного.  Результат выполнения  операции  получения</w:t>
      </w:r>
      <w:r w:rsidR="0035562F" w:rsidRPr="0035562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остатка от деления - остаток от деления целых. Например: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  17 div 2 = 8,   3 div 5 = 0.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  17 mod 2 = 1,   3 mod 5 = 3.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Операции отношения,  примененные к целым операндам, дают результат</w:t>
      </w:r>
      <w:r w:rsidR="0035562F"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 xml:space="preserve">логического типа TRUE или FALSE </w:t>
      </w:r>
      <w:proofErr w:type="gramStart"/>
      <w:r w:rsidRPr="00FE0A6F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/>
          <w:sz w:val="24"/>
          <w:szCs w:val="24"/>
        </w:rPr>
        <w:t>истина  или  ложь ).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 языке ПАСКАЛЬ имеются следующие операции отношения: равенство =,</w:t>
      </w:r>
      <w:r w:rsidR="00501059"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неравенство &lt;&gt;, больше или равно &gt;=,  меньше или равно &lt;=,  больше &gt;,</w:t>
      </w:r>
      <w:r w:rsidR="00501059"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меньше &lt;</w:t>
      </w:r>
      <w:proofErr w:type="gramStart"/>
      <w:r w:rsidRPr="00FE0A6F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К аргументам целого типа применимы</w:t>
      </w:r>
      <w:r w:rsidR="00501059">
        <w:rPr>
          <w:rFonts w:ascii="Times New Roman" w:hAnsi="Times New Roman"/>
          <w:sz w:val="24"/>
          <w:szCs w:val="24"/>
        </w:rPr>
        <w:t xml:space="preserve"> следующие стандартные (встроен</w:t>
      </w:r>
      <w:r w:rsidRPr="00FE0A6F">
        <w:rPr>
          <w:rFonts w:ascii="Times New Roman" w:hAnsi="Times New Roman"/>
          <w:sz w:val="24"/>
          <w:szCs w:val="24"/>
        </w:rPr>
        <w:t>ные) функции, результат выполнения которых имеет целый тип: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</w:rPr>
        <w:t xml:space="preserve">        </w:t>
      </w:r>
      <w:r w:rsidRPr="00FE0A6F">
        <w:rPr>
          <w:rFonts w:ascii="Times New Roman" w:hAnsi="Times New Roman"/>
          <w:sz w:val="24"/>
          <w:szCs w:val="24"/>
          <w:lang w:val="en-US"/>
        </w:rPr>
        <w:t>Abs(X),   Sqr(X),   Succ(X),   Pred(X),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Pr="00FE0A6F">
        <w:rPr>
          <w:rFonts w:ascii="Times New Roman" w:hAnsi="Times New Roman"/>
          <w:sz w:val="24"/>
          <w:szCs w:val="24"/>
        </w:rPr>
        <w:t>которые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определяют соответственно а</w:t>
      </w:r>
      <w:r w:rsidR="00501059">
        <w:rPr>
          <w:rFonts w:ascii="Times New Roman" w:hAnsi="Times New Roman"/>
          <w:sz w:val="24"/>
          <w:szCs w:val="24"/>
        </w:rPr>
        <w:t>бсолютное значение Х,  Х в квад</w:t>
      </w:r>
      <w:r w:rsidRPr="00FE0A6F">
        <w:rPr>
          <w:rFonts w:ascii="Times New Roman" w:hAnsi="Times New Roman"/>
          <w:sz w:val="24"/>
          <w:szCs w:val="24"/>
        </w:rPr>
        <w:t>рате, Х+1, Х-1.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Следующая группа стандартных функц</w:t>
      </w:r>
      <w:r w:rsidR="00501059">
        <w:rPr>
          <w:rFonts w:ascii="Times New Roman" w:hAnsi="Times New Roman"/>
          <w:sz w:val="24"/>
          <w:szCs w:val="24"/>
        </w:rPr>
        <w:t>ий для аргумента целого типа да</w:t>
      </w:r>
      <w:r w:rsidRPr="00FE0A6F">
        <w:rPr>
          <w:rFonts w:ascii="Times New Roman" w:hAnsi="Times New Roman"/>
          <w:sz w:val="24"/>
          <w:szCs w:val="24"/>
        </w:rPr>
        <w:t>ет действительный результат: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Sin</w:t>
      </w:r>
      <w:r w:rsidRPr="00FE0A6F">
        <w:rPr>
          <w:rFonts w:ascii="Times New Roman" w:hAnsi="Times New Roman"/>
          <w:sz w:val="24"/>
          <w:szCs w:val="24"/>
        </w:rPr>
        <w:t>(</w:t>
      </w:r>
      <w:r w:rsidRPr="00FE0A6F">
        <w:rPr>
          <w:rFonts w:ascii="Times New Roman" w:hAnsi="Times New Roman"/>
          <w:sz w:val="24"/>
          <w:szCs w:val="24"/>
          <w:lang w:val="en-US"/>
        </w:rPr>
        <w:t>X</w:t>
      </w:r>
      <w:r w:rsidRPr="00FE0A6F">
        <w:rPr>
          <w:rFonts w:ascii="Times New Roman" w:hAnsi="Times New Roman"/>
          <w:sz w:val="24"/>
          <w:szCs w:val="24"/>
        </w:rPr>
        <w:t xml:space="preserve">), </w:t>
      </w:r>
      <w:r w:rsidRPr="00FE0A6F">
        <w:rPr>
          <w:rFonts w:ascii="Times New Roman" w:hAnsi="Times New Roman"/>
          <w:sz w:val="24"/>
          <w:szCs w:val="24"/>
          <w:lang w:val="en-US"/>
        </w:rPr>
        <w:t>Cos</w:t>
      </w:r>
      <w:r w:rsidRPr="00FE0A6F">
        <w:rPr>
          <w:rFonts w:ascii="Times New Roman" w:hAnsi="Times New Roman"/>
          <w:sz w:val="24"/>
          <w:szCs w:val="24"/>
        </w:rPr>
        <w:t>(</w:t>
      </w:r>
      <w:r w:rsidRPr="00FE0A6F">
        <w:rPr>
          <w:rFonts w:ascii="Times New Roman" w:hAnsi="Times New Roman"/>
          <w:sz w:val="24"/>
          <w:szCs w:val="24"/>
          <w:lang w:val="en-US"/>
        </w:rPr>
        <w:t>X</w:t>
      </w:r>
      <w:r w:rsidRPr="00FE0A6F">
        <w:rPr>
          <w:rFonts w:ascii="Times New Roman" w:hAnsi="Times New Roman"/>
          <w:sz w:val="24"/>
          <w:szCs w:val="24"/>
        </w:rPr>
        <w:t xml:space="preserve">), </w:t>
      </w:r>
      <w:r w:rsidRPr="00FE0A6F">
        <w:rPr>
          <w:rFonts w:ascii="Times New Roman" w:hAnsi="Times New Roman"/>
          <w:sz w:val="24"/>
          <w:szCs w:val="24"/>
          <w:lang w:val="en-US"/>
        </w:rPr>
        <w:t>ArcTan</w:t>
      </w:r>
      <w:r w:rsidRPr="00FE0A6F">
        <w:rPr>
          <w:rFonts w:ascii="Times New Roman" w:hAnsi="Times New Roman"/>
          <w:sz w:val="24"/>
          <w:szCs w:val="24"/>
        </w:rPr>
        <w:t>(</w:t>
      </w:r>
      <w:r w:rsidRPr="00FE0A6F">
        <w:rPr>
          <w:rFonts w:ascii="Times New Roman" w:hAnsi="Times New Roman"/>
          <w:sz w:val="24"/>
          <w:szCs w:val="24"/>
          <w:lang w:val="en-US"/>
        </w:rPr>
        <w:t>X</w:t>
      </w:r>
      <w:r w:rsidRPr="00FE0A6F">
        <w:rPr>
          <w:rFonts w:ascii="Times New Roman" w:hAnsi="Times New Roman"/>
          <w:sz w:val="24"/>
          <w:szCs w:val="24"/>
        </w:rPr>
        <w:t xml:space="preserve">), </w:t>
      </w:r>
      <w:r w:rsidRPr="00FE0A6F">
        <w:rPr>
          <w:rFonts w:ascii="Times New Roman" w:hAnsi="Times New Roman"/>
          <w:sz w:val="24"/>
          <w:szCs w:val="24"/>
          <w:lang w:val="en-US"/>
        </w:rPr>
        <w:t>Ln</w:t>
      </w:r>
      <w:r w:rsidRPr="00FE0A6F">
        <w:rPr>
          <w:rFonts w:ascii="Times New Roman" w:hAnsi="Times New Roman"/>
          <w:sz w:val="24"/>
          <w:szCs w:val="24"/>
        </w:rPr>
        <w:t>(</w:t>
      </w:r>
      <w:r w:rsidRPr="00FE0A6F">
        <w:rPr>
          <w:rFonts w:ascii="Times New Roman" w:hAnsi="Times New Roman"/>
          <w:sz w:val="24"/>
          <w:szCs w:val="24"/>
          <w:lang w:val="en-US"/>
        </w:rPr>
        <w:t>X</w:t>
      </w:r>
      <w:r w:rsidRPr="00FE0A6F">
        <w:rPr>
          <w:rFonts w:ascii="Times New Roman" w:hAnsi="Times New Roman"/>
          <w:sz w:val="24"/>
          <w:szCs w:val="24"/>
        </w:rPr>
        <w:t xml:space="preserve">), </w:t>
      </w:r>
      <w:r w:rsidRPr="00FE0A6F">
        <w:rPr>
          <w:rFonts w:ascii="Times New Roman" w:hAnsi="Times New Roman"/>
          <w:sz w:val="24"/>
          <w:szCs w:val="24"/>
          <w:lang w:val="en-US"/>
        </w:rPr>
        <w:t>Exp</w:t>
      </w:r>
      <w:r w:rsidRPr="00FE0A6F">
        <w:rPr>
          <w:rFonts w:ascii="Times New Roman" w:hAnsi="Times New Roman"/>
          <w:sz w:val="24"/>
          <w:szCs w:val="24"/>
        </w:rPr>
        <w:t>(</w:t>
      </w:r>
      <w:r w:rsidRPr="00FE0A6F">
        <w:rPr>
          <w:rFonts w:ascii="Times New Roman" w:hAnsi="Times New Roman"/>
          <w:sz w:val="24"/>
          <w:szCs w:val="24"/>
          <w:lang w:val="en-US"/>
        </w:rPr>
        <w:t>X</w:t>
      </w:r>
      <w:r w:rsidRPr="00FE0A6F">
        <w:rPr>
          <w:rFonts w:ascii="Times New Roman" w:hAnsi="Times New Roman"/>
          <w:sz w:val="24"/>
          <w:szCs w:val="24"/>
        </w:rPr>
        <w:t xml:space="preserve">), </w:t>
      </w:r>
      <w:r w:rsidRPr="00FE0A6F">
        <w:rPr>
          <w:rFonts w:ascii="Times New Roman" w:hAnsi="Times New Roman"/>
          <w:sz w:val="24"/>
          <w:szCs w:val="24"/>
          <w:lang w:val="en-US"/>
        </w:rPr>
        <w:t>Sqrt</w:t>
      </w:r>
      <w:r w:rsidRPr="00FE0A6F">
        <w:rPr>
          <w:rFonts w:ascii="Times New Roman" w:hAnsi="Times New Roman"/>
          <w:sz w:val="24"/>
          <w:szCs w:val="24"/>
        </w:rPr>
        <w:t>(</w:t>
      </w:r>
      <w:r w:rsidRPr="00FE0A6F">
        <w:rPr>
          <w:rFonts w:ascii="Times New Roman" w:hAnsi="Times New Roman"/>
          <w:sz w:val="24"/>
          <w:szCs w:val="24"/>
          <w:lang w:val="en-US"/>
        </w:rPr>
        <w:t>X</w:t>
      </w:r>
      <w:r w:rsidRPr="00FE0A6F">
        <w:rPr>
          <w:rFonts w:ascii="Times New Roman" w:hAnsi="Times New Roman"/>
          <w:sz w:val="24"/>
          <w:szCs w:val="24"/>
        </w:rPr>
        <w:t>).</w:t>
      </w:r>
      <w:proofErr w:type="gramEnd"/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Эти функции вычисляют синус,  косинус и арктангенс угла, заданного</w:t>
      </w:r>
      <w:r w:rsidR="00501059"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в радианах,  логарифм натуральный, эк</w:t>
      </w:r>
      <w:r w:rsidR="00501059">
        <w:rPr>
          <w:rFonts w:ascii="Times New Roman" w:hAnsi="Times New Roman"/>
          <w:sz w:val="24"/>
          <w:szCs w:val="24"/>
        </w:rPr>
        <w:t>споненту и корень квадратный со</w:t>
      </w:r>
      <w:r w:rsidRPr="00FE0A6F">
        <w:rPr>
          <w:rFonts w:ascii="Times New Roman" w:hAnsi="Times New Roman"/>
          <w:sz w:val="24"/>
          <w:szCs w:val="24"/>
        </w:rPr>
        <w:t>ответственно.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Результат выполнения функции проверки целой величины на нечетность</w:t>
      </w:r>
      <w:r w:rsidR="00501059"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Odd(X) имеет    значение истина,  если аргумент нечетный,  и значение</w:t>
      </w:r>
      <w:r w:rsidR="00501059"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ложь, если аргумент четный: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  X=5    Odd(X)=TRUE ,    X=4    Odd(X)=FALSE.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Для быстрой работы с целыми числами определены процедуры: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lastRenderedPageBreak/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  <w:r w:rsidRPr="00FE0A6F">
        <w:rPr>
          <w:rFonts w:ascii="Times New Roman" w:hAnsi="Times New Roman"/>
          <w:sz w:val="24"/>
          <w:szCs w:val="24"/>
          <w:lang w:val="en-US"/>
        </w:rPr>
        <w:t>Inc(X)     X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:=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>X+1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Inc(X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,N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>)   X:=X+N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Dec(X)     X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:=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>X-1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Dec(X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,N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>)   X:=X-N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059">
        <w:rPr>
          <w:rFonts w:ascii="Times New Roman" w:hAnsi="Times New Roman"/>
          <w:sz w:val="24"/>
          <w:szCs w:val="24"/>
        </w:rPr>
        <w:t xml:space="preserve">   </w:t>
      </w:r>
      <w:r w:rsidRPr="00FE0A6F">
        <w:rPr>
          <w:rFonts w:ascii="Times New Roman" w:hAnsi="Times New Roman"/>
          <w:sz w:val="24"/>
          <w:szCs w:val="24"/>
        </w:rPr>
        <w:t>ДЕЙСТВИТЕЛЬНЫЕ типы  определяет  те  данные,   которые реализуются</w:t>
      </w:r>
      <w:r w:rsidR="00501059"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подмножеством действительных чисел, допустимых в данной ЭВМ.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Тип           Диапазон       </w:t>
      </w:r>
      <w:r w:rsidR="00501059" w:rsidRPr="00501059">
        <w:rPr>
          <w:rFonts w:ascii="Times New Roman" w:hAnsi="Times New Roman"/>
          <w:sz w:val="24"/>
          <w:szCs w:val="24"/>
        </w:rPr>
        <w:t xml:space="preserve">     </w:t>
      </w:r>
      <w:r w:rsidRPr="00FE0A6F">
        <w:rPr>
          <w:rFonts w:ascii="Times New Roman" w:hAnsi="Times New Roman"/>
          <w:sz w:val="24"/>
          <w:szCs w:val="24"/>
        </w:rPr>
        <w:t xml:space="preserve"> </w:t>
      </w:r>
      <w:r w:rsidR="00501059"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 xml:space="preserve">Количество цифр     </w:t>
      </w:r>
      <w:r w:rsidR="00501059" w:rsidRPr="00501059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FE0A6F">
        <w:rPr>
          <w:rFonts w:ascii="Times New Roman" w:hAnsi="Times New Roman"/>
          <w:sz w:val="24"/>
          <w:szCs w:val="24"/>
        </w:rPr>
        <w:t>Требуемая</w:t>
      </w:r>
      <w:proofErr w:type="gramEnd"/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           значений            </w:t>
      </w:r>
      <w:r w:rsidR="00501059">
        <w:rPr>
          <w:rFonts w:ascii="Times New Roman" w:hAnsi="Times New Roman"/>
          <w:sz w:val="24"/>
          <w:szCs w:val="24"/>
        </w:rPr>
        <w:t xml:space="preserve">   </w:t>
      </w:r>
      <w:r w:rsidR="00501059" w:rsidRPr="00501059">
        <w:rPr>
          <w:rFonts w:ascii="Times New Roman" w:hAnsi="Times New Roman"/>
          <w:sz w:val="24"/>
          <w:szCs w:val="24"/>
        </w:rPr>
        <w:t xml:space="preserve">  </w:t>
      </w:r>
      <w:r w:rsidRPr="00FE0A6F">
        <w:rPr>
          <w:rFonts w:ascii="Times New Roman" w:hAnsi="Times New Roman"/>
          <w:sz w:val="24"/>
          <w:szCs w:val="24"/>
        </w:rPr>
        <w:t xml:space="preserve">мантиссы      </w:t>
      </w:r>
      <w:r w:rsidR="00501059" w:rsidRPr="00501059">
        <w:rPr>
          <w:rFonts w:ascii="Times New Roman" w:hAnsi="Times New Roman"/>
          <w:sz w:val="24"/>
          <w:szCs w:val="24"/>
        </w:rPr>
        <w:t xml:space="preserve">                       </w:t>
      </w:r>
      <w:r w:rsidRPr="00FE0A6F">
        <w:rPr>
          <w:rFonts w:ascii="Times New Roman" w:hAnsi="Times New Roman"/>
          <w:sz w:val="24"/>
          <w:szCs w:val="24"/>
        </w:rPr>
        <w:t>память (байт)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---------------------------------------------------------------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Real         2.9e-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39 ..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1.7e+38        </w:t>
      </w:r>
      <w:r w:rsidR="00501059">
        <w:rPr>
          <w:rFonts w:ascii="Times New Roman" w:hAnsi="Times New Roman"/>
          <w:sz w:val="24"/>
          <w:szCs w:val="24"/>
          <w:lang w:val="en-US"/>
        </w:rPr>
        <w:t xml:space="preserve">                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11              </w:t>
      </w:r>
      <w:r w:rsidR="00501059">
        <w:rPr>
          <w:rFonts w:ascii="Times New Roman" w:hAnsi="Times New Roman"/>
          <w:sz w:val="24"/>
          <w:szCs w:val="24"/>
          <w:lang w:val="en-US"/>
        </w:rPr>
        <w:t xml:space="preserve">          </w:t>
      </w:r>
      <w:r w:rsidR="00501059">
        <w:rPr>
          <w:rFonts w:ascii="Times New Roman" w:hAnsi="Times New Roman"/>
          <w:sz w:val="24"/>
          <w:szCs w:val="24"/>
          <w:lang w:val="en-US"/>
        </w:rPr>
        <w:tab/>
        <w:t xml:space="preserve">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  6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Single       1.5e-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45 ..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3.4e+38         </w:t>
      </w:r>
      <w:r w:rsidR="00501059">
        <w:rPr>
          <w:rFonts w:ascii="Times New Roman" w:hAnsi="Times New Roman"/>
          <w:sz w:val="24"/>
          <w:szCs w:val="24"/>
          <w:lang w:val="en-US"/>
        </w:rPr>
        <w:t xml:space="preserve">               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7               </w:t>
      </w:r>
      <w:r w:rsidR="00501059">
        <w:rPr>
          <w:rFonts w:ascii="Times New Roman" w:hAnsi="Times New Roman"/>
          <w:sz w:val="24"/>
          <w:szCs w:val="24"/>
          <w:lang w:val="en-US"/>
        </w:rPr>
        <w:t xml:space="preserve">          </w:t>
      </w:r>
      <w:r w:rsidR="00501059">
        <w:rPr>
          <w:rFonts w:ascii="Times New Roman" w:hAnsi="Times New Roman"/>
          <w:sz w:val="24"/>
          <w:szCs w:val="24"/>
          <w:lang w:val="en-US"/>
        </w:rPr>
        <w:tab/>
        <w:t xml:space="preserve">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 4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Double      5.0e-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324 ..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1.7e+308    </w:t>
      </w:r>
      <w:r w:rsidR="00501059">
        <w:rPr>
          <w:rFonts w:ascii="Times New Roman" w:hAnsi="Times New Roman"/>
          <w:sz w:val="24"/>
          <w:szCs w:val="24"/>
          <w:lang w:val="en-US"/>
        </w:rPr>
        <w:t xml:space="preserve">            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   15               </w:t>
      </w:r>
      <w:r w:rsidR="00501059">
        <w:rPr>
          <w:rFonts w:ascii="Times New Roman" w:hAnsi="Times New Roman"/>
          <w:sz w:val="24"/>
          <w:szCs w:val="24"/>
          <w:lang w:val="en-US"/>
        </w:rPr>
        <w:tab/>
      </w:r>
      <w:r w:rsidR="00501059">
        <w:rPr>
          <w:rFonts w:ascii="Times New Roman" w:hAnsi="Times New Roman"/>
          <w:sz w:val="24"/>
          <w:szCs w:val="24"/>
          <w:lang w:val="en-US"/>
        </w:rPr>
        <w:tab/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 8</w:t>
      </w:r>
    </w:p>
    <w:p w:rsidR="00ED02B1" w:rsidRPr="00501059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Extended   3.4e-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4932 ..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501059">
        <w:rPr>
          <w:rFonts w:ascii="Times New Roman" w:hAnsi="Times New Roman"/>
          <w:sz w:val="24"/>
          <w:szCs w:val="24"/>
        </w:rPr>
        <w:t>1.1</w:t>
      </w:r>
      <w:r w:rsidRPr="00FE0A6F">
        <w:rPr>
          <w:rFonts w:ascii="Times New Roman" w:hAnsi="Times New Roman"/>
          <w:sz w:val="24"/>
          <w:szCs w:val="24"/>
          <w:lang w:val="en-US"/>
        </w:rPr>
        <w:t>e</w:t>
      </w:r>
      <w:r w:rsidRPr="00501059">
        <w:rPr>
          <w:rFonts w:ascii="Times New Roman" w:hAnsi="Times New Roman"/>
          <w:sz w:val="24"/>
          <w:szCs w:val="24"/>
        </w:rPr>
        <w:t xml:space="preserve">+4932     </w:t>
      </w:r>
      <w:r w:rsidR="00501059" w:rsidRPr="00501059">
        <w:rPr>
          <w:rFonts w:ascii="Times New Roman" w:hAnsi="Times New Roman"/>
          <w:sz w:val="24"/>
          <w:szCs w:val="24"/>
        </w:rPr>
        <w:t xml:space="preserve">          </w:t>
      </w:r>
      <w:r w:rsidRPr="00501059">
        <w:rPr>
          <w:rFonts w:ascii="Times New Roman" w:hAnsi="Times New Roman"/>
          <w:sz w:val="24"/>
          <w:szCs w:val="24"/>
        </w:rPr>
        <w:t xml:space="preserve"> 19               </w:t>
      </w:r>
      <w:r w:rsidR="00501059" w:rsidRPr="00501059">
        <w:rPr>
          <w:rFonts w:ascii="Times New Roman" w:hAnsi="Times New Roman"/>
          <w:sz w:val="24"/>
          <w:szCs w:val="24"/>
        </w:rPr>
        <w:tab/>
      </w:r>
      <w:r w:rsidR="00501059" w:rsidRPr="00501059">
        <w:rPr>
          <w:rFonts w:ascii="Times New Roman" w:hAnsi="Times New Roman"/>
          <w:sz w:val="24"/>
          <w:szCs w:val="24"/>
        </w:rPr>
        <w:tab/>
      </w:r>
      <w:r w:rsidRPr="00501059">
        <w:rPr>
          <w:rFonts w:ascii="Times New Roman" w:hAnsi="Times New Roman"/>
          <w:sz w:val="24"/>
          <w:szCs w:val="24"/>
        </w:rPr>
        <w:t>10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059">
        <w:rPr>
          <w:rFonts w:ascii="Times New Roman" w:hAnsi="Times New Roman"/>
          <w:sz w:val="24"/>
          <w:szCs w:val="24"/>
          <w:lang w:val="en-US"/>
        </w:rPr>
        <w:t>Comp</w:t>
      </w:r>
      <w:r w:rsidRPr="00501059">
        <w:rPr>
          <w:rFonts w:ascii="Times New Roman" w:hAnsi="Times New Roman"/>
          <w:sz w:val="24"/>
          <w:szCs w:val="24"/>
        </w:rPr>
        <w:t xml:space="preserve">        -9.2</w:t>
      </w:r>
      <w:r w:rsidRPr="00501059">
        <w:rPr>
          <w:rFonts w:ascii="Times New Roman" w:hAnsi="Times New Roman"/>
          <w:sz w:val="24"/>
          <w:szCs w:val="24"/>
          <w:lang w:val="en-US"/>
        </w:rPr>
        <w:t>e</w:t>
      </w:r>
      <w:r w:rsidRPr="00501059">
        <w:rPr>
          <w:rFonts w:ascii="Times New Roman" w:hAnsi="Times New Roman"/>
          <w:sz w:val="24"/>
          <w:szCs w:val="24"/>
        </w:rPr>
        <w:t>+</w:t>
      </w:r>
      <w:proofErr w:type="gramStart"/>
      <w:r w:rsidRPr="00501059">
        <w:rPr>
          <w:rFonts w:ascii="Times New Roman" w:hAnsi="Times New Roman"/>
          <w:sz w:val="24"/>
          <w:szCs w:val="24"/>
        </w:rPr>
        <w:t>18 ..</w:t>
      </w:r>
      <w:proofErr w:type="gramEnd"/>
      <w:r w:rsidRPr="00501059">
        <w:rPr>
          <w:rFonts w:ascii="Times New Roman" w:hAnsi="Times New Roman"/>
          <w:sz w:val="24"/>
          <w:szCs w:val="24"/>
        </w:rPr>
        <w:t xml:space="preserve"> 9.2</w:t>
      </w:r>
      <w:r w:rsidRPr="00501059">
        <w:rPr>
          <w:rFonts w:ascii="Times New Roman" w:hAnsi="Times New Roman"/>
          <w:sz w:val="24"/>
          <w:szCs w:val="24"/>
          <w:lang w:val="en-US"/>
        </w:rPr>
        <w:t>e</w:t>
      </w:r>
      <w:r w:rsidRPr="00501059">
        <w:rPr>
          <w:rFonts w:ascii="Times New Roman" w:hAnsi="Times New Roman"/>
          <w:sz w:val="24"/>
          <w:szCs w:val="24"/>
        </w:rPr>
        <w:t xml:space="preserve">+18        </w:t>
      </w:r>
      <w:r w:rsidR="00501059" w:rsidRPr="00501059">
        <w:rPr>
          <w:rFonts w:ascii="Times New Roman" w:hAnsi="Times New Roman"/>
          <w:sz w:val="24"/>
          <w:szCs w:val="24"/>
        </w:rPr>
        <w:t xml:space="preserve">               </w:t>
      </w:r>
      <w:r w:rsidRPr="00501059">
        <w:rPr>
          <w:rFonts w:ascii="Times New Roman" w:hAnsi="Times New Roman"/>
          <w:sz w:val="24"/>
          <w:szCs w:val="24"/>
        </w:rPr>
        <w:t xml:space="preserve">19               </w:t>
      </w:r>
      <w:r w:rsidR="00501059" w:rsidRPr="00501059">
        <w:rPr>
          <w:rFonts w:ascii="Times New Roman" w:hAnsi="Times New Roman"/>
          <w:sz w:val="24"/>
          <w:szCs w:val="24"/>
        </w:rPr>
        <w:tab/>
      </w:r>
      <w:r w:rsidR="00501059">
        <w:rPr>
          <w:rFonts w:ascii="Times New Roman" w:hAnsi="Times New Roman"/>
          <w:sz w:val="24"/>
          <w:szCs w:val="24"/>
          <w:lang w:val="en-US"/>
        </w:rPr>
        <w:tab/>
      </w:r>
      <w:r w:rsidRPr="00501059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8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---------------------------------------------------------------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Тип Real определен в стандартном ПАСКАЛЕ и  </w:t>
      </w:r>
      <w:proofErr w:type="gramStart"/>
      <w:r w:rsidRPr="00FE0A6F">
        <w:rPr>
          <w:rFonts w:ascii="Times New Roman" w:hAnsi="Times New Roman"/>
          <w:sz w:val="24"/>
          <w:szCs w:val="24"/>
        </w:rPr>
        <w:t>математическим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 сопро-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цессором не поддерживается.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Остальные действительные типы опре</w:t>
      </w:r>
      <w:r w:rsidR="0010731F">
        <w:rPr>
          <w:rFonts w:ascii="Times New Roman" w:hAnsi="Times New Roman"/>
          <w:sz w:val="24"/>
          <w:szCs w:val="24"/>
        </w:rPr>
        <w:t>делены стандартом IEEE 457 и ре</w:t>
      </w:r>
      <w:r w:rsidRPr="00FE0A6F">
        <w:rPr>
          <w:rFonts w:ascii="Times New Roman" w:hAnsi="Times New Roman"/>
          <w:sz w:val="24"/>
          <w:szCs w:val="24"/>
        </w:rPr>
        <w:t>ализованы на всех современных компьютерах.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Для их использования при наличии сопроцессора или  при  работе  на</w:t>
      </w:r>
      <w:r w:rsidR="0010731F" w:rsidRPr="0010731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ЭВМ типа 80486 необходимо компилировать программу с ключом {$ N+},  а</w:t>
      </w:r>
      <w:r w:rsidR="0010731F" w:rsidRPr="0010731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при отсутствии сопроцессора - с ключами {$N-,E+}.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Тип </w:t>
      </w:r>
      <w:proofErr w:type="gramStart"/>
      <w:r w:rsidRPr="00FE0A6F">
        <w:rPr>
          <w:rFonts w:ascii="Times New Roman" w:hAnsi="Times New Roman"/>
          <w:sz w:val="24"/>
          <w:szCs w:val="24"/>
        </w:rPr>
        <w:t>Comp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 хотя  и относится к действительным типам,  хранит только</w:t>
      </w:r>
      <w:r w:rsidR="0010731F" w:rsidRPr="0010731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длинные целые значения.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Над действительными операндами мож</w:t>
      </w:r>
      <w:r w:rsidR="0010731F">
        <w:rPr>
          <w:rFonts w:ascii="Times New Roman" w:hAnsi="Times New Roman"/>
          <w:sz w:val="24"/>
          <w:szCs w:val="24"/>
        </w:rPr>
        <w:t>но выполнять следующие арифмети</w:t>
      </w:r>
      <w:r w:rsidRPr="00FE0A6F">
        <w:rPr>
          <w:rFonts w:ascii="Times New Roman" w:hAnsi="Times New Roman"/>
          <w:sz w:val="24"/>
          <w:szCs w:val="24"/>
        </w:rPr>
        <w:t>ческие операции, дающие действительный результат: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сложение +</w:t>
      </w:r>
      <w:proofErr w:type="gramStart"/>
      <w:r w:rsidRPr="00FE0A6F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 вычитание - ,  умножение * ,  деление / 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К величинам действительного типа применимы все операции отношения,</w:t>
      </w:r>
      <w:r w:rsidR="0010731F" w:rsidRPr="0010731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дающие булевский результат.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</w:rPr>
        <w:t xml:space="preserve">   Один из операндов, участвующих в этих операциях, может быть целым.</w:t>
      </w:r>
      <w:r w:rsidR="0010731F" w:rsidRPr="0010731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 xml:space="preserve"> К действительным аргументам примен</w:t>
      </w:r>
      <w:r w:rsidR="0010731F">
        <w:rPr>
          <w:rFonts w:ascii="Times New Roman" w:hAnsi="Times New Roman"/>
          <w:sz w:val="24"/>
          <w:szCs w:val="24"/>
        </w:rPr>
        <w:t>имы функции, дающие действитель</w:t>
      </w:r>
      <w:r w:rsidRPr="00FE0A6F">
        <w:rPr>
          <w:rFonts w:ascii="Times New Roman" w:hAnsi="Times New Roman"/>
          <w:sz w:val="24"/>
          <w:szCs w:val="24"/>
        </w:rPr>
        <w:t>ный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результат</w:t>
      </w:r>
      <w:r w:rsidRPr="00FE0A6F">
        <w:rPr>
          <w:rFonts w:ascii="Times New Roman" w:hAnsi="Times New Roman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 Abs(X), Sqr(X), Sin(X), Cos(X)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,  ArcTan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>(X),  Ln(X),  Exp(X),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Sqrt(X), Frac(X), Int(X), Pi.</w:t>
      </w:r>
      <w:proofErr w:type="gramEnd"/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31F">
        <w:rPr>
          <w:rFonts w:ascii="Times New Roman" w:hAnsi="Times New Roman"/>
          <w:sz w:val="24"/>
          <w:szCs w:val="24"/>
        </w:rPr>
        <w:t xml:space="preserve">   </w:t>
      </w:r>
      <w:r w:rsidRPr="00FE0A6F">
        <w:rPr>
          <w:rFonts w:ascii="Times New Roman" w:hAnsi="Times New Roman"/>
          <w:sz w:val="24"/>
          <w:szCs w:val="24"/>
        </w:rPr>
        <w:t xml:space="preserve">Функция Frac(X) возвращает дробную часть X, функция Int(X) </w:t>
      </w:r>
      <w:r w:rsidR="0010731F">
        <w:rPr>
          <w:rFonts w:ascii="Times New Roman" w:hAnsi="Times New Roman"/>
          <w:sz w:val="24"/>
          <w:szCs w:val="24"/>
        </w:rPr>
        <w:t>–</w:t>
      </w:r>
      <w:r w:rsidRPr="00FE0A6F">
        <w:rPr>
          <w:rFonts w:ascii="Times New Roman" w:hAnsi="Times New Roman"/>
          <w:sz w:val="24"/>
          <w:szCs w:val="24"/>
        </w:rPr>
        <w:t xml:space="preserve"> целую</w:t>
      </w:r>
      <w:r w:rsidR="0010731F" w:rsidRPr="0010731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часть X.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Безаргументная функция  Pi  возвра</w:t>
      </w:r>
      <w:r w:rsidR="0010731F">
        <w:rPr>
          <w:rFonts w:ascii="Times New Roman" w:hAnsi="Times New Roman"/>
          <w:sz w:val="24"/>
          <w:szCs w:val="24"/>
        </w:rPr>
        <w:t>щает  значение числа Пи действии</w:t>
      </w:r>
      <w:r w:rsidRPr="00FE0A6F">
        <w:rPr>
          <w:rFonts w:ascii="Times New Roman" w:hAnsi="Times New Roman"/>
          <w:sz w:val="24"/>
          <w:szCs w:val="24"/>
        </w:rPr>
        <w:t>тельного типа.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К аргументам действительного типа применимы также функции</w:t>
      </w:r>
      <w:r w:rsidR="0010731F" w:rsidRPr="0010731F">
        <w:rPr>
          <w:rFonts w:ascii="Times New Roman" w:hAnsi="Times New Roman"/>
          <w:sz w:val="24"/>
          <w:szCs w:val="24"/>
        </w:rPr>
        <w:t xml:space="preserve">  </w:t>
      </w: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</w:rPr>
        <w:t xml:space="preserve">     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Trunc(X) </w:t>
      </w:r>
      <w:r w:rsidRPr="00FE0A6F">
        <w:rPr>
          <w:rFonts w:ascii="Times New Roman" w:hAnsi="Times New Roman"/>
          <w:sz w:val="24"/>
          <w:szCs w:val="24"/>
        </w:rPr>
        <w:t>и</w:t>
      </w:r>
      <w:r w:rsidRPr="00FE0A6F">
        <w:rPr>
          <w:rFonts w:ascii="Times New Roman" w:hAnsi="Times New Roman"/>
          <w:sz w:val="24"/>
          <w:szCs w:val="24"/>
          <w:lang w:val="en-US"/>
        </w:rPr>
        <w:t xml:space="preserve"> Round(X),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E0A6F">
        <w:rPr>
          <w:rFonts w:ascii="Times New Roman" w:hAnsi="Times New Roman"/>
          <w:sz w:val="24"/>
          <w:szCs w:val="24"/>
        </w:rPr>
        <w:t>дающие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целый  результат.  Первая из них выделяет</w:t>
      </w:r>
      <w:r w:rsidR="0010731F">
        <w:rPr>
          <w:rFonts w:ascii="Times New Roman" w:hAnsi="Times New Roman"/>
          <w:sz w:val="24"/>
          <w:szCs w:val="24"/>
        </w:rPr>
        <w:t xml:space="preserve"> целую часть действи</w:t>
      </w:r>
      <w:r w:rsidRPr="00FE0A6F">
        <w:rPr>
          <w:rFonts w:ascii="Times New Roman" w:hAnsi="Times New Roman"/>
          <w:sz w:val="24"/>
          <w:szCs w:val="24"/>
        </w:rPr>
        <w:t>тельного  аргумента  путем  отсечения дробной части, вторая округляет</w:t>
      </w:r>
      <w:r w:rsidR="0010731F" w:rsidRPr="0010731F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аргумент до ближайшего целого.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ЛОГИЧЕСКИЙ тип (Boolean)  определя</w:t>
      </w:r>
      <w:r w:rsidR="0010731F">
        <w:rPr>
          <w:rFonts w:ascii="Times New Roman" w:hAnsi="Times New Roman"/>
          <w:sz w:val="24"/>
          <w:szCs w:val="24"/>
        </w:rPr>
        <w:t>ет те данные, которые могут при</w:t>
      </w:r>
      <w:r w:rsidRPr="00FE0A6F">
        <w:rPr>
          <w:rFonts w:ascii="Times New Roman" w:hAnsi="Times New Roman"/>
          <w:sz w:val="24"/>
          <w:szCs w:val="24"/>
        </w:rPr>
        <w:t>нимать логические значения TRUE и FALSE.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К булевским операндам применимы следующие логические операции: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not     and      or     xor.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lastRenderedPageBreak/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Логический тип определен таким обр</w:t>
      </w:r>
      <w:r w:rsidR="0010731F">
        <w:rPr>
          <w:rFonts w:ascii="Times New Roman" w:hAnsi="Times New Roman"/>
          <w:sz w:val="24"/>
          <w:szCs w:val="24"/>
        </w:rPr>
        <w:t>азом, что FALSE &lt; TRUE. Это поз</w:t>
      </w:r>
      <w:r w:rsidRPr="00FE0A6F">
        <w:rPr>
          <w:rFonts w:ascii="Times New Roman" w:hAnsi="Times New Roman"/>
          <w:sz w:val="24"/>
          <w:szCs w:val="24"/>
        </w:rPr>
        <w:t>воляет применять к булевским операндам все операции отношения.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 ТУРБО ПАСКАЛЬ введены еще разновидности логического типа: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ByteBool, WordBool и LongBool, которые занимают в памяти ЭВМ один, два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и четыре байта соответственно.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СИМВОЛЬНЫЙ тип (Char) определяет у</w:t>
      </w:r>
      <w:r w:rsidR="00072316">
        <w:rPr>
          <w:rFonts w:ascii="Times New Roman" w:hAnsi="Times New Roman"/>
          <w:sz w:val="24"/>
          <w:szCs w:val="24"/>
        </w:rPr>
        <w:t>порядоченную совокупность симво</w:t>
      </w:r>
      <w:r w:rsidRPr="00FE0A6F">
        <w:rPr>
          <w:rFonts w:ascii="Times New Roman" w:hAnsi="Times New Roman"/>
          <w:sz w:val="24"/>
          <w:szCs w:val="24"/>
        </w:rPr>
        <w:t>лов, допустимых    в  данной ЭВМ.  Значение символьной переменной или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константы - это один символ из допустимого набора.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Символьная константа  может  записываться в тексте программы тремя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способами: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-как один символ, заключенный в апострофы, например: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'A'   'a'   '</w:t>
      </w:r>
      <w:proofErr w:type="gramStart"/>
      <w:r w:rsidRPr="00FE0A6F">
        <w:rPr>
          <w:rFonts w:ascii="Times New Roman" w:hAnsi="Times New Roman"/>
          <w:sz w:val="24"/>
          <w:szCs w:val="24"/>
        </w:rPr>
        <w:t>Ю</w:t>
      </w:r>
      <w:proofErr w:type="gramEnd"/>
      <w:r w:rsidRPr="00FE0A6F">
        <w:rPr>
          <w:rFonts w:ascii="Times New Roman" w:hAnsi="Times New Roman"/>
          <w:sz w:val="24"/>
          <w:szCs w:val="24"/>
        </w:rPr>
        <w:t>'  'ю';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-с помощью конструкции вида #K, гд</w:t>
      </w:r>
      <w:r w:rsidR="00072316">
        <w:rPr>
          <w:rFonts w:ascii="Times New Roman" w:hAnsi="Times New Roman"/>
          <w:sz w:val="24"/>
          <w:szCs w:val="24"/>
        </w:rPr>
        <w:t>е K - код соответствущего симво</w:t>
      </w:r>
      <w:r w:rsidRPr="00FE0A6F">
        <w:rPr>
          <w:rFonts w:ascii="Times New Roman" w:hAnsi="Times New Roman"/>
          <w:sz w:val="24"/>
          <w:szCs w:val="24"/>
        </w:rPr>
        <w:t>ла, при этом значение K должно находиться в пределах 0..255;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-с помощью конструкции вида ^C, где C - код соответствущего управляющего  символа, при этом  значение  C должно быть на 64 больше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кода управляющего символа.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К величинам символьного типа применимы все операции отношения.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Для величин символьного типа определены две функции преобразования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    Ord(C)     Chr(K).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Первая функция определяет порядковый номер символа</w:t>
      </w:r>
      <w:proofErr w:type="gramStart"/>
      <w:r w:rsidRPr="00FE0A6F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в </w:t>
      </w:r>
      <w:r w:rsidR="00072316">
        <w:rPr>
          <w:rFonts w:ascii="Times New Roman" w:hAnsi="Times New Roman"/>
          <w:sz w:val="24"/>
          <w:szCs w:val="24"/>
        </w:rPr>
        <w:t>наборе сим</w:t>
      </w:r>
      <w:r w:rsidRPr="00FE0A6F">
        <w:rPr>
          <w:rFonts w:ascii="Times New Roman" w:hAnsi="Times New Roman"/>
          <w:sz w:val="24"/>
          <w:szCs w:val="24"/>
        </w:rPr>
        <w:t>волов,  вторая  определяет по порядковому номеру К символ, стоящий на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К-ом месте в наборе символов. Порядковый номер имеет целый тип.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К аргументам символьного типа применяются функции, которые определяют предыдущий и последующий символы: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Pred(C)    Succ(C).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Pred(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>'F') = 'E' ; Succ('Y') = 'Z' 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316">
        <w:rPr>
          <w:rFonts w:ascii="Times New Roman" w:hAnsi="Times New Roman"/>
          <w:sz w:val="24"/>
          <w:szCs w:val="24"/>
        </w:rPr>
        <w:t xml:space="preserve">   </w:t>
      </w:r>
      <w:r w:rsidRPr="00FE0A6F">
        <w:rPr>
          <w:rFonts w:ascii="Times New Roman" w:hAnsi="Times New Roman"/>
          <w:sz w:val="24"/>
          <w:szCs w:val="24"/>
        </w:rPr>
        <w:t>При отсутствии  предыдущего или по</w:t>
      </w:r>
      <w:r w:rsidR="00072316">
        <w:rPr>
          <w:rFonts w:ascii="Times New Roman" w:hAnsi="Times New Roman"/>
          <w:sz w:val="24"/>
          <w:szCs w:val="24"/>
        </w:rPr>
        <w:t>следующего символов значение со</w:t>
      </w:r>
      <w:r w:rsidRPr="00FE0A6F">
        <w:rPr>
          <w:rFonts w:ascii="Times New Roman" w:hAnsi="Times New Roman"/>
          <w:sz w:val="24"/>
          <w:szCs w:val="24"/>
        </w:rPr>
        <w:t>ответствующих функций не определено.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Для литер из интервала 'a'..'z' пр</w:t>
      </w:r>
      <w:r w:rsidR="00072316">
        <w:rPr>
          <w:rFonts w:ascii="Times New Roman" w:hAnsi="Times New Roman"/>
          <w:sz w:val="24"/>
          <w:szCs w:val="24"/>
        </w:rPr>
        <w:t>именима функция UpCase(C), кото</w:t>
      </w:r>
      <w:r w:rsidRPr="00FE0A6F">
        <w:rPr>
          <w:rFonts w:ascii="Times New Roman" w:hAnsi="Times New Roman"/>
          <w:sz w:val="24"/>
          <w:szCs w:val="24"/>
        </w:rPr>
        <w:t>рая переводит эти литеры в верхний регистр 'A'..'Z'.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АДРЕСНЫЙ тип (Pointer) определяет </w:t>
      </w:r>
      <w:r w:rsidR="00072316">
        <w:rPr>
          <w:rFonts w:ascii="Times New Roman" w:hAnsi="Times New Roman"/>
          <w:sz w:val="24"/>
          <w:szCs w:val="24"/>
        </w:rPr>
        <w:t>переменные, которые могут содер</w:t>
      </w:r>
      <w:r w:rsidRPr="00FE0A6F">
        <w:rPr>
          <w:rFonts w:ascii="Times New Roman" w:hAnsi="Times New Roman"/>
          <w:sz w:val="24"/>
          <w:szCs w:val="24"/>
        </w:rPr>
        <w:t>жать значения  адресов данных или фрагментов программы.  Для хранения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адреса требуются два слова (4 байта), одно из них определяет сегмент,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второе - смещение.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Работа с адресными переменными  (указателями)   будет  рассмотрена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позже, сейчас  отметим,  что для получения значения адреса какой-либо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переменной введена унарная операция @.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6.   К О Н С Т А Н Т </w:t>
      </w:r>
      <w:proofErr w:type="gramStart"/>
      <w:r w:rsidRPr="00FE0A6F">
        <w:rPr>
          <w:rFonts w:ascii="Times New Roman" w:hAnsi="Times New Roman"/>
          <w:sz w:val="24"/>
          <w:szCs w:val="24"/>
        </w:rPr>
        <w:t>Ы</w:t>
      </w:r>
      <w:proofErr w:type="gramEnd"/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/>
          <w:sz w:val="24"/>
          <w:szCs w:val="24"/>
        </w:rPr>
        <w:t>Тип констант  в  языке ПАСКАЛЬ определяется по их виду:  константы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целого типа - это целые числа,  не со</w:t>
      </w:r>
      <w:r w:rsidR="00072316">
        <w:rPr>
          <w:rFonts w:ascii="Times New Roman" w:hAnsi="Times New Roman"/>
          <w:sz w:val="24"/>
          <w:szCs w:val="24"/>
        </w:rPr>
        <w:t>держащие десятичной точки, конс</w:t>
      </w:r>
      <w:r w:rsidRPr="00FE0A6F">
        <w:rPr>
          <w:rFonts w:ascii="Times New Roman" w:hAnsi="Times New Roman"/>
          <w:sz w:val="24"/>
          <w:szCs w:val="24"/>
        </w:rPr>
        <w:t>танты действительного  типа - действи</w:t>
      </w:r>
      <w:r w:rsidR="00072316">
        <w:rPr>
          <w:rFonts w:ascii="Times New Roman" w:hAnsi="Times New Roman"/>
          <w:sz w:val="24"/>
          <w:szCs w:val="24"/>
        </w:rPr>
        <w:t>тельные числа,  логические конс</w:t>
      </w:r>
      <w:r w:rsidRPr="00FE0A6F">
        <w:rPr>
          <w:rFonts w:ascii="Times New Roman" w:hAnsi="Times New Roman"/>
          <w:sz w:val="24"/>
          <w:szCs w:val="24"/>
        </w:rPr>
        <w:t>танты - логические значения TRUE и FALSE, символьные константы - либо</w:t>
      </w:r>
      <w:proofErr w:type="gramEnd"/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строки длиной в один символ, либо конструкции вида #K или ^K.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lastRenderedPageBreak/>
        <w:t xml:space="preserve">   Язык ПАСКАЛЬ допускает использоват</w:t>
      </w:r>
      <w:r w:rsidR="00072316">
        <w:rPr>
          <w:rFonts w:ascii="Times New Roman" w:hAnsi="Times New Roman"/>
          <w:sz w:val="24"/>
          <w:szCs w:val="24"/>
        </w:rPr>
        <w:t>ь синонимы для обозначения конс</w:t>
      </w:r>
      <w:r w:rsidRPr="00FE0A6F">
        <w:rPr>
          <w:rFonts w:ascii="Times New Roman" w:hAnsi="Times New Roman"/>
          <w:sz w:val="24"/>
          <w:szCs w:val="24"/>
        </w:rPr>
        <w:t>тант, в    этом  случае  текст  программы  содержит  раздел  описания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констант, например</w:t>
      </w:r>
      <w:proofErr w:type="gramStart"/>
      <w:r w:rsidRPr="00FE0A6F">
        <w:rPr>
          <w:rFonts w:ascii="Times New Roman" w:hAnsi="Times New Roman"/>
          <w:sz w:val="24"/>
          <w:szCs w:val="24"/>
        </w:rPr>
        <w:t>: {}</w:t>
      </w:r>
      <w:proofErr w:type="gramEnd"/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7.   П Е Р Е М Е Н </w:t>
      </w:r>
      <w:proofErr w:type="gramStart"/>
      <w:r w:rsidRPr="00FE0A6F">
        <w:rPr>
          <w:rFonts w:ascii="Times New Roman" w:hAnsi="Times New Roman"/>
          <w:sz w:val="24"/>
          <w:szCs w:val="24"/>
        </w:rPr>
        <w:t>Н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Ы Е.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И Н И Ц И А Л И З А Ц И Я  П Е Р Е М Е Н </w:t>
      </w:r>
      <w:proofErr w:type="gramStart"/>
      <w:r w:rsidRPr="00FE0A6F">
        <w:rPr>
          <w:rFonts w:ascii="Times New Roman" w:hAnsi="Times New Roman"/>
          <w:sz w:val="24"/>
          <w:szCs w:val="24"/>
        </w:rPr>
        <w:t>Н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Ы Х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Тип переменных определяется пользо</w:t>
      </w:r>
      <w:r w:rsidR="00072316">
        <w:rPr>
          <w:rFonts w:ascii="Times New Roman" w:hAnsi="Times New Roman"/>
          <w:sz w:val="24"/>
          <w:szCs w:val="24"/>
        </w:rPr>
        <w:t>вателем в разделе описания пере</w:t>
      </w:r>
      <w:r w:rsidRPr="00FE0A6F">
        <w:rPr>
          <w:rFonts w:ascii="Times New Roman" w:hAnsi="Times New Roman"/>
          <w:sz w:val="24"/>
          <w:szCs w:val="24"/>
        </w:rPr>
        <w:t>менных:{}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 настоящее  время  в  профессиональном  программировании  принято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 xml:space="preserve">записывать имена  переменных с </w:t>
      </w:r>
      <w:proofErr w:type="gramStart"/>
      <w:r w:rsidRPr="00FE0A6F">
        <w:rPr>
          <w:rFonts w:ascii="Times New Roman" w:hAnsi="Times New Roman"/>
          <w:sz w:val="24"/>
          <w:szCs w:val="24"/>
        </w:rPr>
        <w:t>использованием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так называ</w:t>
      </w:r>
      <w:r w:rsidR="00072316">
        <w:rPr>
          <w:rFonts w:ascii="Times New Roman" w:hAnsi="Times New Roman"/>
          <w:sz w:val="24"/>
          <w:szCs w:val="24"/>
        </w:rPr>
        <w:t>емой венгерс</w:t>
      </w:r>
      <w:r w:rsidRPr="00FE0A6F">
        <w:rPr>
          <w:rFonts w:ascii="Times New Roman" w:hAnsi="Times New Roman"/>
          <w:sz w:val="24"/>
          <w:szCs w:val="24"/>
        </w:rPr>
        <w:t>кой нотации.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Венгерская нотация  -  это соглашение о наименованиях переменных и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функций.  Соглашение широко используе</w:t>
      </w:r>
      <w:r w:rsidR="00072316">
        <w:rPr>
          <w:rFonts w:ascii="Times New Roman" w:hAnsi="Times New Roman"/>
          <w:sz w:val="24"/>
          <w:szCs w:val="24"/>
        </w:rPr>
        <w:t>тся при программировании на язы</w:t>
      </w:r>
      <w:r w:rsidRPr="00FE0A6F">
        <w:rPr>
          <w:rFonts w:ascii="Times New Roman" w:hAnsi="Times New Roman"/>
          <w:sz w:val="24"/>
          <w:szCs w:val="24"/>
        </w:rPr>
        <w:t>ках PASCAL, C и в среде WINDOWS.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Венгерская нотация основывается на следующих принципах: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-имена переменных и функций должны содержать префикс,  описывающий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их тип;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-имена переменных  и функций запис</w:t>
      </w:r>
      <w:r w:rsidR="00072316">
        <w:rPr>
          <w:rFonts w:ascii="Times New Roman" w:hAnsi="Times New Roman"/>
          <w:sz w:val="24"/>
          <w:szCs w:val="24"/>
        </w:rPr>
        <w:t>ываются полными словами или сло</w:t>
      </w:r>
      <w:r w:rsidRPr="00FE0A6F">
        <w:rPr>
          <w:rFonts w:ascii="Times New Roman" w:hAnsi="Times New Roman"/>
          <w:sz w:val="24"/>
          <w:szCs w:val="24"/>
        </w:rPr>
        <w:t>восочетаниями или их сокращениями,  но так, чтобы по имени можно было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понять назначение переменной или действие, выполняемое функцией.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Префиксы записываются малыми буква</w:t>
      </w:r>
      <w:r w:rsidR="00072316">
        <w:rPr>
          <w:rFonts w:ascii="Times New Roman" w:hAnsi="Times New Roman"/>
          <w:sz w:val="24"/>
          <w:szCs w:val="24"/>
        </w:rPr>
        <w:t xml:space="preserve">ми, первая буква каждого слова </w:t>
      </w:r>
      <w:r w:rsidRPr="00FE0A6F">
        <w:rPr>
          <w:rFonts w:ascii="Times New Roman" w:hAnsi="Times New Roman"/>
          <w:sz w:val="24"/>
          <w:szCs w:val="24"/>
        </w:rPr>
        <w:t>заглавная, префиксы и слова записываю</w:t>
      </w:r>
      <w:r w:rsidR="00072316">
        <w:rPr>
          <w:rFonts w:ascii="Times New Roman" w:hAnsi="Times New Roman"/>
          <w:sz w:val="24"/>
          <w:szCs w:val="24"/>
        </w:rPr>
        <w:t>тся либо слитно, либо через сим</w:t>
      </w:r>
      <w:r w:rsidRPr="00FE0A6F">
        <w:rPr>
          <w:rFonts w:ascii="Times New Roman" w:hAnsi="Times New Roman"/>
          <w:sz w:val="24"/>
          <w:szCs w:val="24"/>
        </w:rPr>
        <w:t>вол _ (подчеркивание).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Для языка  PASCAL  могут быть рекомендованы следующие префиксы для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скалярных переменных и функций: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Префикс     Тип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>---------------------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by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Byte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sh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Shortint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Integer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w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Word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l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Longint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r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Real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si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Single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d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Double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e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Extended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c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Comp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ch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Char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b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Boolean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p         Pointer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x,у       координаты символа или точки на экране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072316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Для величин структурированного тип</w:t>
      </w:r>
      <w:r w:rsidR="00072316">
        <w:rPr>
          <w:rFonts w:ascii="Times New Roman" w:hAnsi="Times New Roman"/>
          <w:sz w:val="24"/>
          <w:szCs w:val="24"/>
        </w:rPr>
        <w:t>а могут быть использованы следу</w:t>
      </w:r>
      <w:r w:rsidRPr="00FE0A6F">
        <w:rPr>
          <w:rFonts w:ascii="Times New Roman" w:hAnsi="Times New Roman"/>
          <w:sz w:val="24"/>
          <w:szCs w:val="24"/>
        </w:rPr>
        <w:t>ющие</w:t>
      </w:r>
      <w:r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префиксы</w:t>
      </w:r>
      <w:r w:rsidRPr="00072316">
        <w:rPr>
          <w:rFonts w:ascii="Times New Roman" w:hAnsi="Times New Roman"/>
          <w:sz w:val="24"/>
          <w:szCs w:val="24"/>
        </w:rPr>
        <w:t>:</w:t>
      </w:r>
    </w:p>
    <w:p w:rsidR="00ED02B1" w:rsidRPr="00072316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Array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s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String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sz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Stringz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se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Set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re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Record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f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File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t</w:t>
      </w:r>
      <w:proofErr w:type="gramEnd"/>
      <w:r w:rsidRPr="00FE0A6F">
        <w:rPr>
          <w:rFonts w:ascii="Times New Roman" w:hAnsi="Times New Roman"/>
          <w:sz w:val="24"/>
          <w:szCs w:val="24"/>
          <w:lang w:val="en-US"/>
        </w:rPr>
        <w:t xml:space="preserve">         Text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/>
          <w:sz w:val="24"/>
          <w:szCs w:val="24"/>
        </w:rPr>
        <w:t>Например</w:t>
      </w:r>
      <w:r w:rsidRPr="00FE0A6F">
        <w:rPr>
          <w:rFonts w:ascii="Times New Roman" w:hAnsi="Times New Roman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/>
          <w:sz w:val="24"/>
          <w:szCs w:val="24"/>
          <w:lang w:val="en-US"/>
        </w:rPr>
        <w:t>rV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, </w:t>
      </w:r>
      <w:r w:rsidRPr="00FE0A6F">
        <w:rPr>
          <w:rFonts w:ascii="Times New Roman" w:hAnsi="Times New Roman"/>
          <w:sz w:val="24"/>
          <w:szCs w:val="24"/>
          <w:lang w:val="en-US"/>
        </w:rPr>
        <w:t>arVector</w:t>
      </w:r>
      <w:r w:rsidRPr="00FE0A6F">
        <w:rPr>
          <w:rFonts w:ascii="Times New Roman" w:hAnsi="Times New Roman"/>
          <w:sz w:val="24"/>
          <w:szCs w:val="24"/>
        </w:rPr>
        <w:t xml:space="preserve">[1..20], </w:t>
      </w:r>
      <w:r w:rsidRPr="00FE0A6F">
        <w:rPr>
          <w:rFonts w:ascii="Times New Roman" w:hAnsi="Times New Roman"/>
          <w:sz w:val="24"/>
          <w:szCs w:val="24"/>
          <w:lang w:val="en-US"/>
        </w:rPr>
        <w:t>sName</w:t>
      </w:r>
      <w:r w:rsidRPr="00FE0A6F">
        <w:rPr>
          <w:rFonts w:ascii="Times New Roman" w:hAnsi="Times New Roman"/>
          <w:sz w:val="24"/>
          <w:szCs w:val="24"/>
        </w:rPr>
        <w:t xml:space="preserve">, </w:t>
      </w:r>
      <w:r w:rsidRPr="00FE0A6F">
        <w:rPr>
          <w:rFonts w:ascii="Times New Roman" w:hAnsi="Times New Roman"/>
          <w:sz w:val="24"/>
          <w:szCs w:val="24"/>
          <w:lang w:val="en-US"/>
        </w:rPr>
        <w:t>iCount</w:t>
      </w:r>
      <w:r w:rsidRPr="00FE0A6F">
        <w:rPr>
          <w:rFonts w:ascii="Times New Roman" w:hAnsi="Times New Roman"/>
          <w:sz w:val="24"/>
          <w:szCs w:val="24"/>
        </w:rPr>
        <w:t>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lastRenderedPageBreak/>
        <w:t xml:space="preserve">   В откомпилированной программе для всех переменных отведено место в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памяти, и всем переменным присвоены нулевые значения.</w:t>
      </w:r>
    </w:p>
    <w:p w:rsidR="00072316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E0A6F">
        <w:rPr>
          <w:rFonts w:ascii="Times New Roman" w:hAnsi="Times New Roman"/>
          <w:sz w:val="24"/>
          <w:szCs w:val="24"/>
        </w:rPr>
        <w:t xml:space="preserve">   Для задания начальных значений переменны</w:t>
      </w:r>
      <w:r w:rsidR="00072316">
        <w:rPr>
          <w:rFonts w:ascii="Times New Roman" w:hAnsi="Times New Roman"/>
          <w:sz w:val="24"/>
          <w:szCs w:val="24"/>
        </w:rPr>
        <w:t>м (инициализации  перемен</w:t>
      </w:r>
      <w:r w:rsidRPr="00FE0A6F">
        <w:rPr>
          <w:rFonts w:ascii="Times New Roman" w:hAnsi="Times New Roman"/>
          <w:sz w:val="24"/>
          <w:szCs w:val="24"/>
        </w:rPr>
        <w:t>ных) TURBO PASCAL позволяет присваивать начальные значения переменным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одновременно с их описанием. Для этого используется конструкция</w:t>
      </w:r>
      <w:r w:rsidR="00072316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имя переменной: тип = значение;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которая должна быть размещена в разделе описания констант, например: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 const rWeight: Real = 0.4;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8.   В </w:t>
      </w:r>
      <w:proofErr w:type="gramStart"/>
      <w:r w:rsidRPr="00FE0A6F">
        <w:rPr>
          <w:rFonts w:ascii="Times New Roman" w:hAnsi="Times New Roman"/>
          <w:sz w:val="24"/>
          <w:szCs w:val="24"/>
        </w:rPr>
        <w:t>Ы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Р А Ж Е Н И Я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Выражение состоит  из  констант,  переменных,  указателей функций,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знаков операций и скобок. Выражение з</w:t>
      </w:r>
      <w:r w:rsidR="00072316">
        <w:rPr>
          <w:rFonts w:ascii="Times New Roman" w:hAnsi="Times New Roman"/>
          <w:sz w:val="24"/>
          <w:szCs w:val="24"/>
        </w:rPr>
        <w:t>адает правило вычисления некото</w:t>
      </w:r>
      <w:r w:rsidRPr="00FE0A6F">
        <w:rPr>
          <w:rFonts w:ascii="Times New Roman" w:hAnsi="Times New Roman"/>
          <w:sz w:val="24"/>
          <w:szCs w:val="24"/>
        </w:rPr>
        <w:t>рого значения.  Порядок вычисления определяетс</w:t>
      </w:r>
      <w:r w:rsidR="00072316">
        <w:rPr>
          <w:rFonts w:ascii="Times New Roman" w:hAnsi="Times New Roman"/>
          <w:sz w:val="24"/>
          <w:szCs w:val="24"/>
        </w:rPr>
        <w:t>я старшинством (приори</w:t>
      </w:r>
      <w:r w:rsidRPr="00FE0A6F">
        <w:rPr>
          <w:rFonts w:ascii="Times New Roman" w:hAnsi="Times New Roman"/>
          <w:sz w:val="24"/>
          <w:szCs w:val="24"/>
        </w:rPr>
        <w:t>тетом) содержащихся  в нем операций. В языке ПАСКАЛЬ принят следующий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>приоритет операций: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1. унарная операция  not, унарный минус</w:t>
      </w:r>
      <w:proofErr w:type="gramStart"/>
      <w:r w:rsidRPr="00FE0A6F">
        <w:rPr>
          <w:rFonts w:ascii="Times New Roman" w:hAnsi="Times New Roman"/>
          <w:sz w:val="24"/>
          <w:szCs w:val="24"/>
        </w:rPr>
        <w:t xml:space="preserve">  -, </w:t>
      </w:r>
      <w:proofErr w:type="gramEnd"/>
      <w:r w:rsidRPr="00FE0A6F">
        <w:rPr>
          <w:rFonts w:ascii="Times New Roman" w:hAnsi="Times New Roman"/>
          <w:sz w:val="24"/>
          <w:szCs w:val="24"/>
        </w:rPr>
        <w:t>взятие адреса  @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2. операции типа умножения  *  /  div  mod  and  shl  shr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3. операции типа сложения  +  -  or  xor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4. операции отношения  =   &lt;&gt;   &lt;    &gt;   &lt;=    &gt;=  in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{}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Выражения входят в состав многих операторов языка ПАСКАЛЬ, а также</w:t>
      </w:r>
      <w:r w:rsidR="00072316" w:rsidRPr="00072316">
        <w:rPr>
          <w:rFonts w:ascii="Times New Roman" w:hAnsi="Times New Roman"/>
          <w:sz w:val="24"/>
          <w:szCs w:val="24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могут быть аргументами встроенных функций.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9.   О </w:t>
      </w:r>
      <w:proofErr w:type="gramStart"/>
      <w:r w:rsidRPr="00FE0A6F">
        <w:rPr>
          <w:rFonts w:ascii="Times New Roman" w:hAnsi="Times New Roman"/>
          <w:sz w:val="24"/>
          <w:szCs w:val="24"/>
        </w:rPr>
        <w:t>П</w:t>
      </w:r>
      <w:proofErr w:type="gramEnd"/>
      <w:r w:rsidRPr="00FE0A6F">
        <w:rPr>
          <w:rFonts w:ascii="Times New Roman" w:hAnsi="Times New Roman"/>
          <w:sz w:val="24"/>
          <w:szCs w:val="24"/>
        </w:rPr>
        <w:t xml:space="preserve"> Е Р А Т О Р   П Р И С В А И В А Н И Я</w:t>
      </w: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02B1" w:rsidRPr="00FE0A6F" w:rsidRDefault="00ED02B1" w:rsidP="007458E9">
      <w:pPr>
        <w:pBdr>
          <w:left w:val="dashed" w:sz="12" w:space="8" w:color="C0C0C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A6F">
        <w:rPr>
          <w:rFonts w:ascii="Times New Roman" w:hAnsi="Times New Roman"/>
          <w:sz w:val="24"/>
          <w:szCs w:val="24"/>
        </w:rPr>
        <w:t xml:space="preserve">   Тип переменной и тип выражения дол</w:t>
      </w:r>
      <w:r w:rsidR="00072316">
        <w:rPr>
          <w:rFonts w:ascii="Times New Roman" w:hAnsi="Times New Roman"/>
          <w:sz w:val="24"/>
          <w:szCs w:val="24"/>
        </w:rPr>
        <w:t>жны совпадать кроме случая, ког</w:t>
      </w:r>
      <w:r w:rsidRPr="00FE0A6F">
        <w:rPr>
          <w:rFonts w:ascii="Times New Roman" w:hAnsi="Times New Roman"/>
          <w:sz w:val="24"/>
          <w:szCs w:val="24"/>
        </w:rPr>
        <w:t>да выражение относится к целому типу,</w:t>
      </w:r>
      <w:r w:rsidR="00072316">
        <w:rPr>
          <w:rFonts w:ascii="Times New Roman" w:hAnsi="Times New Roman"/>
          <w:sz w:val="24"/>
          <w:szCs w:val="24"/>
        </w:rPr>
        <w:t xml:space="preserve"> а переменная - к действительно</w:t>
      </w:r>
      <w:r w:rsidRPr="00FE0A6F">
        <w:rPr>
          <w:rFonts w:ascii="Times New Roman" w:hAnsi="Times New Roman"/>
          <w:sz w:val="24"/>
          <w:szCs w:val="24"/>
        </w:rPr>
        <w:t>му. При    этом  происходит  преобразование  значения   выражения   к</w:t>
      </w:r>
      <w:r w:rsidR="0007231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/>
          <w:sz w:val="24"/>
          <w:szCs w:val="24"/>
        </w:rPr>
        <w:t>действительному типу.{}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10.   О П Е Р А Т О Р Ы   В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 Д 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И   В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В О Д 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Рассмотрим организацию  ввода и вы</w:t>
      </w:r>
      <w:r w:rsidR="00072316">
        <w:rPr>
          <w:rFonts w:ascii="Times New Roman" w:hAnsi="Times New Roman" w:cs="Times New Roman"/>
          <w:color w:val="auto"/>
          <w:sz w:val="24"/>
          <w:szCs w:val="24"/>
        </w:rPr>
        <w:t>вода данных с терминального уст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ройства. Терминальное устройство - это устройство, с которым работает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пользователь, обычно это экран (дисплей) и клавиатура.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ввода и вывода данных используются стандартные процедуры ввода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и вывода Read и Write, оперирующие стандартными последовательными файлами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INPUT и OUTPUT.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Эти файлы разбиваются на строки переменной длины,  отделяемые друг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от друга признаком конца строки.  Конец строки задается нажатие</w:t>
      </w:r>
      <w:r w:rsidR="00072316">
        <w:rPr>
          <w:rFonts w:ascii="Times New Roman" w:hAnsi="Times New Roman" w:cs="Times New Roman"/>
          <w:color w:val="auto"/>
          <w:sz w:val="24"/>
          <w:szCs w:val="24"/>
        </w:rPr>
        <w:t>м кла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виши ENTER.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ввода исходных данных используются операторы процедур ввода: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A1,A2,...AK);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A1,A2,...AK);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ReadLn;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Первый из них реализует чтение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значений</w:t>
      </w:r>
      <w:r w:rsidR="00072316">
        <w:rPr>
          <w:rFonts w:ascii="Times New Roman" w:hAnsi="Times New Roman" w:cs="Times New Roman"/>
          <w:color w:val="auto"/>
          <w:sz w:val="24"/>
          <w:szCs w:val="24"/>
        </w:rPr>
        <w:t xml:space="preserve"> исходных данных и  прис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ваивание этих значений переменным А1,  А2,  ...,  АК. Второй оператор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реализует чтение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значений исходных </w:t>
      </w:r>
      <w:r w:rsidR="00072316">
        <w:rPr>
          <w:rFonts w:ascii="Times New Roman" w:hAnsi="Times New Roman" w:cs="Times New Roman"/>
          <w:color w:val="auto"/>
          <w:sz w:val="24"/>
          <w:szCs w:val="24"/>
        </w:rPr>
        <w:t xml:space="preserve">данных, пропуск </w:t>
      </w:r>
      <w:r w:rsidR="00072316">
        <w:rPr>
          <w:rFonts w:ascii="Times New Roman" w:hAnsi="Times New Roman" w:cs="Times New Roman"/>
          <w:color w:val="auto"/>
          <w:sz w:val="24"/>
          <w:szCs w:val="24"/>
        </w:rPr>
        <w:lastRenderedPageBreak/>
        <w:t>остальных значе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ний до начала следующей строки, присв</w:t>
      </w:r>
      <w:r w:rsidR="00072316">
        <w:rPr>
          <w:rFonts w:ascii="Times New Roman" w:hAnsi="Times New Roman" w:cs="Times New Roman"/>
          <w:color w:val="auto"/>
          <w:sz w:val="24"/>
          <w:szCs w:val="24"/>
        </w:rPr>
        <w:t>аивание считанных значений пере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менным А1,  А2, ..., АК. Третий оператор реализует пропу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ск стр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оки исходных данных.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 вводе исходных данных  происходит  преобразование  из  внешней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формы представления во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внутреннюю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оп</w:t>
      </w:r>
      <w:r w:rsidR="00072316">
        <w:rPr>
          <w:rFonts w:ascii="Times New Roman" w:hAnsi="Times New Roman" w:cs="Times New Roman"/>
          <w:color w:val="auto"/>
          <w:sz w:val="24"/>
          <w:szCs w:val="24"/>
        </w:rPr>
        <w:t xml:space="preserve">ределяемую типом переменных. </w:t>
      </w:r>
      <w:proofErr w:type="gramStart"/>
      <w:r w:rsidR="00072316">
        <w:rPr>
          <w:rFonts w:ascii="Times New Roman" w:hAnsi="Times New Roman" w:cs="Times New Roman"/>
          <w:color w:val="auto"/>
          <w:sz w:val="24"/>
          <w:szCs w:val="24"/>
        </w:rPr>
        <w:t>Пе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ременные, образующие  список ввода, могут принадлежать либо к целому,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либо к   действительному,  либо к символьному типам.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Чтение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исходных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данных логического типа в языке ПАСКАЛЬ недопустимо.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Операторы ввода  при чтении значений переменных целого и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действительного типа пропускает пробелы,  предшествующие числу.  В то</w:t>
      </w:r>
      <w:r w:rsidR="00072316" w:rsidRPr="0007231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же время эти операторы не пропускают </w:t>
      </w:r>
      <w:r w:rsidR="00072316">
        <w:rPr>
          <w:rFonts w:ascii="Times New Roman" w:hAnsi="Times New Roman" w:cs="Times New Roman"/>
          <w:color w:val="auto"/>
          <w:sz w:val="24"/>
          <w:szCs w:val="24"/>
        </w:rPr>
        <w:t>пробелов,  предшествующих значе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ниям символьных переменных,  так как пробелы  являются  равноправными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символами строк. Пример записи операторов ввода: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rV, rS: Real;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iW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iJ: Integer;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chC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chD: Char;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................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rV, rS, iW, iJ);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Read(chC, chD);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Значения исходных данных могут отделяться друг от друга  пробелами</w:t>
      </w:r>
      <w:r w:rsidR="0019749C"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и нажатием клавиш табуляции и Enter.</w:t>
      </w:r>
    </w:p>
    <w:p w:rsidR="00ED02B1" w:rsidRPr="0019749C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вывода результатов работы программы на экран используются</w:t>
      </w:r>
      <w:r w:rsidR="0019749C"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операторы</w:t>
      </w:r>
      <w:r w:rsidRPr="0019749C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ED02B1" w:rsidRPr="0019749C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A1,A2,...AK);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A1,A2,...AK);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WriteLn;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Первый из этих операторов реализует вывод значений переменных  А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1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19749C"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А2,...,АК в   строку экрана.  Второй оператор реализует вывод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значений переменных А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1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 А2,  ...,  АК и переход к  началу  следующей</w:t>
      </w:r>
      <w:r w:rsidR="0019749C"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строки. Третий   оператор реализует пропу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ск стр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оки и переход к началу</w:t>
      </w:r>
      <w:r w:rsidR="0019749C"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следующей строки.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Переменные, составляющие список вывода, могут относиться к целому,</w:t>
      </w:r>
      <w:r w:rsidR="0019749C"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действительному, символьному или буле</w:t>
      </w:r>
      <w:r w:rsidR="0019749C">
        <w:rPr>
          <w:rFonts w:ascii="Times New Roman" w:hAnsi="Times New Roman" w:cs="Times New Roman"/>
          <w:color w:val="auto"/>
          <w:sz w:val="24"/>
          <w:szCs w:val="24"/>
        </w:rPr>
        <w:t>вскому типам. В качестве элемен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та списка вывода кроме имен переменных могут использоваться выражения</w:t>
      </w:r>
      <w:r w:rsidR="0019749C" w:rsidRPr="0019749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и строки.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Вывод каждого  значения в </w:t>
      </w:r>
      <w:r w:rsidR="0019749C">
        <w:rPr>
          <w:rFonts w:ascii="Times New Roman" w:hAnsi="Times New Roman" w:cs="Times New Roman"/>
          <w:color w:val="auto"/>
          <w:sz w:val="24"/>
          <w:szCs w:val="24"/>
        </w:rPr>
        <w:t>строку экрана происходит в соот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ветствии с шириной поля вывода,  определяемой конкретной  реализацией</w:t>
      </w:r>
      <w:r w:rsidR="0019749C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языка.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Форма представления значений в поле вы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 xml:space="preserve">вода соответствует типу  </w:t>
      </w:r>
      <w:proofErr w:type="gramStart"/>
      <w:r w:rsidR="00DD482E">
        <w:rPr>
          <w:rFonts w:ascii="Times New Roman" w:hAnsi="Times New Roman" w:cs="Times New Roman"/>
          <w:color w:val="auto"/>
          <w:sz w:val="24"/>
          <w:szCs w:val="24"/>
        </w:rPr>
        <w:t>пе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ременных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выражений:  величины целог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о типа выводятся как целые деся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тичные числа,  действительного типа - как  действительные  десятичные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числа с десятичным порядком,  символьного типа и строки - в виде сим-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волов, логического типа - в виде логических констант TRUE и FALSE.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Оператор вывода  позволяет  задать  ширину поля вывода для каждого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элемента списка вывода.  В этом случае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элемент списка вывода имеет вид А:К, где</w:t>
      </w:r>
      <w:proofErr w:type="gramStart"/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- выражение или строка,  К - выражение либо константа целого  типа.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Если выводимое значение занимает в поле вывода меньше позиций, чем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то перед этим значением располагаются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 xml:space="preserve"> пробелы.  Если выводимое значе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ние не помещается в ширину поля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 т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о для этого значения будет отве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дено необходимое количество позиций. Для величин действительного типа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элемент списка вывода может иметь вид А:К:М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, где</w:t>
      </w:r>
      <w:proofErr w:type="gramStart"/>
      <w:r w:rsidR="00DD482E">
        <w:rPr>
          <w:rFonts w:ascii="Times New Roman" w:hAnsi="Times New Roman" w:cs="Times New Roman"/>
          <w:color w:val="auto"/>
          <w:sz w:val="24"/>
          <w:szCs w:val="24"/>
        </w:rPr>
        <w:t xml:space="preserve"> А</w:t>
      </w:r>
      <w:proofErr w:type="gramEnd"/>
      <w:r w:rsidR="00DD482E">
        <w:rPr>
          <w:rFonts w:ascii="Times New Roman" w:hAnsi="Times New Roman" w:cs="Times New Roman"/>
          <w:color w:val="auto"/>
          <w:sz w:val="24"/>
          <w:szCs w:val="24"/>
        </w:rPr>
        <w:t xml:space="preserve"> - переменная или выраже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ние действительного типа,  К - ширина поля вывода,  М  -  число  цифр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дробной части   выводимого значения.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М - выражения или константы</w:t>
      </w:r>
      <w:r w:rsidR="00DD482E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целого типа.  В этом случае действительные значения выводятся в форме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десятичного числа с фиксированной точкой.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Пример записи операторов вывода: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. . . . . . . . . . . 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var rA, rB: Real;       iP,iQ:Integer;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bS: Boolean;    chT, chV, chU, chW: Char;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. . . . . . . . . . . 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rA, rB:10:2);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iP, iQ:8);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bR, bS:8);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chT, chV, chU, chW);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11.   С Т Р У К Т У Р А   П Р О Г Р А М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М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Ы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Программа на языке ПАСКАЛЬ состоит из заголовка, разделов описаний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и раздела операторов.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Заголовок программы содержит имя программы,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Program PRIM;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Описания могут  включать в себя ра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здел подключаемых библиотек (мо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дулей), раздел  описания меток, раздел опис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ания констант, раздел опи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сания типов,  раздел описания переменных,  раздел описания процедур и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функций.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Раздел описания  модулей  определя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ется служебным словом USES и со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держит имена подключаемых модулей (библиотек)  как входящих в  состав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системы TURBO PASCAL, так и написанных пользователем. Раздел описания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модулей должен быть первым среди разд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елов описаний. Имена модулей от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деляются друг от друга запятыми: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uses  CRT, Graph;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Любой оператор  в программе может быть помечен меткой.  В качестве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метки используются произвольные целые без знака,  содержащие не более</w:t>
      </w:r>
      <w:r w:rsidR="00DD482E" w:rsidRPr="00DD48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четырех цифр, либо имена. Метка стави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тся перед оператором и отделяет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ся от него двоеточием.  Все метки,  используемые в программе,  должны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быть перечислены в разделе описания меток,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label 3, 471, 29, Quit;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констант  позволяет испол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ьзовать имена как синонимы конс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тант, их необходимо определить в разделе описаний констант: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const K= 1024;   MAX= 16384;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разделе описания переменных необходимо опред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>елить тип всех пере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менных, используемых в программе: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var P,Q,R: Integer;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,B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  Char;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F1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,F2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Boolean;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Описание типов,  прцедур и функций</w:t>
      </w:r>
      <w:r w:rsidR="00DD482E">
        <w:rPr>
          <w:rFonts w:ascii="Times New Roman" w:hAnsi="Times New Roman" w:cs="Times New Roman"/>
          <w:color w:val="auto"/>
          <w:sz w:val="24"/>
          <w:szCs w:val="24"/>
        </w:rPr>
        <w:t xml:space="preserve"> будет рассмотрено ниже. Отдель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ные разделы описаний могут отсутствовать,  но следует помнить,  что в</w:t>
      </w:r>
      <w:r w:rsidR="00DD482E" w:rsidRPr="005E589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ПАСКАЛЬ - программе   должны  быть обязательно описаны все компоненты</w:t>
      </w:r>
      <w:r w:rsidR="00DD482E" w:rsidRPr="005E589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программы.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Раздел операторов  представляет собой составной оператор,  который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содержит между служебными словами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begin.......end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последовательность  операторов.  Операторы  отделяются  друг от друга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символом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;.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Те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кст пр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ограммы заканчивается символом точка.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Кроме описаний  и  операторов  ПАСКАЛЬ - программа может содержать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комментарии, которые  представляют собой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произвольную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последователь-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ность символов,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расположенную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между открывающей скобкой комментариев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{ и закрывающей скобкой комментариев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}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Текст ПАСКАЛЬ - программы может содержать ключи компиляции,  кото-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рые позволяют управлять режимом компиляции.  Синтаксически ключи ком-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пиляции записываются как комментарии. Ключ компиляции содержит символ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$ и букву-ключ с последующим знаком + (включить режим)  или - (выклю-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чить режим).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{$E+} - эмулировать математический сопроцессор;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{$F+} - формировать дальний тип вызова процедур и функций;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{$N+} - использовать математический сопроцессор;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{$R+} - проверять выход за границы диапазонов.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Некоторые ключи компиляции могут содержать параметр,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{$I имя файла} -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включить в текст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компилируемой программы  назван-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ный файл.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Пример записи простой программы: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Program TRIANG;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A, B, C, S, P: Real;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A,B,C);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A,B,C);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=(A+B+C)/2;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S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Sqrt(P*(P-A)*(P-B)*(P-C));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'S=',S:8:3)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12.   Б И Т О В А Я   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Ф М Е Т И К 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Битовая или поразрядная арифметика  введена  в  TURBO  PASCAL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для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обеспечения возможности работы с двоичными разрядами (битами). Опера-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ции битовой арифметики применимы только к целым типам.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Первая группа операций - логические операции not, and, or и xor.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Операция not является одноместной,  она изменяет каждый бит целого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числа на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обратный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Операции and, or и xor - двуместные, операнды этих операций - целые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величины одинаковой   длины.   Операции выполняются попарно над всеми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двоичными разрядами операндов.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Вторая группа  операций  -  это операции сдвига влево shl и сдвига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вправо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shr: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I shl N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 shr N.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Эти операции сдвигают двоичную последовательность значения I влево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или вправо на N двоичных разрядов. При этом биты, уходящие за пределы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разрядной сетки, теряются, а освободившиеся двоичные разряды заполня-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ются нулями.  При сдвиге вправо отрицательных значений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освободившиеся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разряды заполняются единицами.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13.   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 Р А Т О Р   П Е Р Е Х О Д 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Обычно операторы  в  программе выполняются в том порядке,  в каком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они записаны. Оператор перехода прерывает естественный порядок выпол-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нения программы и указывает,  что дальнйшее выполнение должно продол-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жаться, начиная с оператора, помеченного меткой, указанной в операто-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ре перехода. Пример записи оператора перехода: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goto 218;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14.   Э Л Е М Е Н 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 Т Р У К Т У Р Н О Г 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 Р О Г Р А М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М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Р О В А Н И Я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Структуризованная программа  (или  подпрограмма)  - это программа,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составленная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из фиксированного множества базовых конструкций.   Расс-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мотрим основные  определения и способы образования этих конструкций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схемах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алгоритмов.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Из операций, развилок и слияний строятся базовые конструкции: сле-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дование, ветвление,  цикл. Применяя только эти три конструкции, можно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реализовать алгоритм решения любой задачи.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Конструкция, представляющая собой последовательное выполнение двух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или более операций, называется следованием.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Конструкция, состоящая из развилки, двух операций и слияния, назы-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вается ветвлением. Одна из операций может отсутствовать.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Конструкция, имеющая линии управления, ведущие к предидущим опера-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циям или развилкам, называется циклом.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Конструкции следование,   ветвление  и  цикл можно представить как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операции, так  как они имеют единственный вход и единственный  выход.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Произвольную последовательность   операций можно представить как одну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операцию.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Операция может  быть  реализована  любым  оператором языка ПАСКАЛЬ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(простым или составным), либо группой операторов, за исключением опе-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ратора перехода GOTO.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языке ПАСКАЛЬ количество базовых конструкций увеличено до шести,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это: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-следование;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-ветвление;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-ци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кл с пр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едусловием;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-цикл с постусловием;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-цикл с параметром;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-вариант.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Далее рассмотрим,  как эти базовые конструкции реализуются в языке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ПАСКАЛЬ.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15.   У С Л О В Н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Й   О П Е Р А Т О Р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Условный оператор  в короткой форме работает по правилу:  если бу-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левское выражение B истинно,  то выполняется оператор ОР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1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 далее вы-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полняется оператор, следующий за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условным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. Если булевское выражение B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ложно, то будет выполняться оператор, следующий за этим условным опе-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ратором.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16.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Ц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К Л   С   П Р Е Д У С Л О В И Е М{}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17.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Ц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К Л   С   П О С Т У С Л О В И Е М{}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18.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Ц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К Л   С   П А Р А М Е Т Р О М{}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19.   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 Р А Т О Р Ы   З А В Е Р Ш Е Н И Я  Ц И К Л 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всех операторов цикла выход из цикла осуществляется как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вследствие естественного  окончания оператора цикла,  так 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помощью операторов перехода и  выхода.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версии ТУРБО ПАСКАЛЬ 7.0 определены стандартные процедуры Break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Continue. Процедура Break выполняет безусловный выход из цикла. Проце-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дура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Continue обеспечивает переход к началу новой итерации цикла.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20.   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 Р А Т О Р   В А Р И А Н Т А{}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21.   П Е Р Е Ч И С Л Я Е М Ы Й   Т И П   Д А Н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Ы Х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Перечисляемый тип представляет  собой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ограниченную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упорядоченную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последовательность скалярных констант,  составляющих данный тип. Зна-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чение каждой константы задается ее именем.  Имена отдельных  констант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отделяются друг от друга запятыми,  а вся совокупность констант, сос-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тавляющих данный перечисляемый тип, заключается в круглые скобки.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Программист объединяет в одну группу в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соответствии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с каким - либо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признаком всю совокупность значений,  составляющих перечисляемый тип.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Например, перечисляемый    тип  Rainbow(РАДУГА)  объединяет скалярные значения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RED, ORANGE, YELLOW, GREEN, LIGHT_BLUE, BLUE, VIOLET (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КРАСНЫЙ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ОРАНЖЕВЫЙ,  ЖЕЛТЫЙ, ЗЕЛЕНЫЙ, ГОЛУБОЙ, СИНИЙ, ФИОЛЕТОВЫЙ).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речисляемый тип Traffic_Light (СВЕТОФОР) объединяет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скалярные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значения RED, YELLOW, GREEN (КРАСНЫЙ,  ЖЕЛТЫЙ, ЗЕЛЕНЫЙ).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Перечисляемый тип  описывается  в разделе описания типов,  который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начинается со служебного слова type,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Rainbow = (RED, ORANGE, YELLOW, GREEN, LIGHT_BLUE, BLUE, VIOLET);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Каждое значение  является константой своего типа и может принадле-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жать только одному из перечисляемых типов, заданных в программе. Нап-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ример, перечисляемый    тип  Traffic_Light не может быть определен в одной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программе с типом Rainbow,  так как оба типа содержат одинаковые конс-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танты.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переменных, принадлежащих к скалярным типам, которые объ-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явлены в  разделе описания типов,  производится с помощью имен типов.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Например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  Traffic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_Light= (RED, YELLOW, GREEN);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var   Section: Traffic_Light;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Это означает, что переменная Section может принимать значения RED,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YELLOW или GREEN.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Переменные перечисляемого типа могут быть описаны в разделе описа-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ния переменных,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var  Section: (RED, YELLOW, GREEN);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 этом имена типов отсутствуют,  а переменные определяются сово-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купностью значений, составляющих данный перечисляемый тип.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 переменным перечисляемого  типа  может  быть  применим  оператор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присваивания: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Section:= YELLOW;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Упорядоченная последовательность значений, составляющих перечисля-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емый тип, автоматически нумеруется, начиная с нуля и далее через еди-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ницу. Отсюда следует, что к перечисляемым переменным и константам мо-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гут быть применены операции отношения  и  стандартные  функции  Pred,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Succ, Ord.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Переменные и константы перечисляемого типа не могут быть элемента-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ми списка ввода или вывода.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22.   И Н Т Е Р В А Л Ь Н Ы Й   Т И П   Д А Н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Ы Х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Отрезок любого порядкового типа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может   быть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определен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как интервальный или ограниченный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тип. Отрезок  задается диапазоном от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минимального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до  максимального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значения констант, разделенных двумя точками. В качестве констант мо-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гут быть использованы константы, принадлежащие к целому, символьному,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логическому или перечисляемому типам. Скалярный тип, на котором стро-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ится отрезок, называется базовым типом.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Минимальное и  максимальное  значения констант называются нижней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верхней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границами отрезка,  определяющего интервальный  тип.   Нижняя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граница должна быть меньше верхней.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Над переменными,  относящимися к интервальному типу,  могут выпол-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няться все операции и применяться все стандартные  функции,   которые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допустимы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для соответствующего базового типа.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 использовании в программах интервальных типов данных может  осущест-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вляться контроль   за  тем,  чтобы значения переменных не выходили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границы, введенные для этих переменных в описании интервального типа.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23.   М А С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В Ы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Массивы представляют собой ограниченную упорядоченную совокупность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однотипных величин.  Каждая отдельная величина называется компонентой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массива. Тип   компонент может быть любым,  принятым в языке ПАСКАЛЬ,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кроме файлового типа. Тип компонент называется базовым типом.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Вся совокупность компонент определяется одним именем.  Для обозна-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чения отдельных компонент используется конструкция,  называемая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пере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менной с индексом или с индексами: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A[5]     S[k+1]     B[3,5].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качестве индекса может быть использовано выражение. Тип индексов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может быть только интервальным или перечисляемым.   Действительный 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целый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типы недопустимы.  Индексы интервального типа, для которого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ба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зовым является целый тип,  могут принимать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отрицательные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 нулевое 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положительные значения.{}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В операторной части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программы один массив может быть присвоен другому, если их типы иден-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тичны,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R1:=Z.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ввода  или вывода массива в список ввода или вывода помещается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переменная с индексом,  а операторы ввода или  вывода  выполняются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цикле.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Первый индекс  определяет  номер  строки,  второй - номер столбца.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Двумерные массивы хранятся в памяти ЭВМ по строкам.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Инициализация массивов (присвоение начальных значений всем  компо-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нентам массивов) осуществляется двумя способами.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Первый способ - с использованием типизированных констант,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Dim10= Array[1..10] of Real;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const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raM10: Dim10 =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0, 2.1, 4, 5.65, 6.1, 6.7, 7.2, 8, 8.7, 9.3 );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 инициализации двумерных массивов значения компонент каждого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из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входящих в него одномерных массивов записывается в скобках: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Dim3x2= Array[1..3,1..2] of Integer;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const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iaM3x2: Dim3x2=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(1, 2)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(3, 4)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(5, 6)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Второй способ инициализации - использование разновидности процеду-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ры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FillChar: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FillChar(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var V; NBytes: Word; B: Byte 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Эта процедура заполняет участок памяти однобайтовым значением.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мер, для обнуления массива A[1..10] of Real можно записать: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FillChar(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A, 40, 0);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или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FillChar(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A, SizeOf(A), 0);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24.   С 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 К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Особое место в языке ПАСКАЛЬ занимают массивы символов.  Стандарт-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ный ПАСКАЛЬ допускает два способа хранения символьных массивов в  па-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мяти ЭВМ: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распакованный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упакованный. Распакованные массивы символов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хранятся в памяти ЭВМ по одному символу в машинном слове, упакованные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- по одному символу в байте. При описании упакованного массива симво-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лов используют служебное слово PACKED,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MAS: Packed Array[1..20] of Char;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Описание распакованного массива символов имеет вид: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M: Array[1..20] of char;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Для преобразования символьного массива из  распакованной  формы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упакованную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наоборот,  из упакованной в распакованную,  в язык ПАС-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КАЛЬ введены две стандартные функции Pack, UnPack.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Упакованный массив символов образует символьную строку. Символьная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строка может быть либо строковой константой, либо строковой  перемен-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ной. Строковая константа, или строка, представляет собой совокупность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символов, заключенную  в апострофы.  Строка - это элементарная  конс-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трукция языка ПАСКАЛЬ. Строковые константы могут входить в состав вы-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ражений. Как  и числовые константы,  они могут быть описаны в разделе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описания констант.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Строковые переменные - это одномерные упакованные  массивы  симво-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лов, для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описания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которых в TURBO PASCAL введен тип String.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Например, если строка содержит до 30 символов,  ее тип будет опре-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делен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как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s= String[30];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Длина строки не может содержать более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,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чем 255 символов.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TURBO PASCAL определено понятие строки переменной длины,  в этом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случае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ее описание задается как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type  s= String;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Тип String без указания длины совместим со всеми типами строк.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Особенностью строковых переменных является то, что к ним можно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об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ращаться как к скалярным переменным, так и к массивам. Во втором слу-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чае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применяется конструкция "переменная с индексом", что обеспечивает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доступ к   отдельным символам строки.  При этом нижняя граница идекса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равна 1. Отдельный символ строки совместим с типом Char.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памяти ЭВМ строка занимает количество байтов, на единицу большее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ее длины. Нулевой байт строки содержит ее длину.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строк определены операции присваивания, слияния (конкатенации)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 сравнения.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сравнения строк применяются все операции отношения.  Сравнение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 происходит посимвольно,  начиная с первого символа. Строки рав-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ны, если имеют одинаковую длину и посимвольно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эквивалентны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Строки могут быть элементами списка ввода - вывода, при этом запи-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сывается имя строки без индекса.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 вводе  строковых переменных количество вводимых символов может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быть меньше,  чем длина строки. В этом случае вводимые символы разме-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щаются с начала строки, а оставшиеся байты заполняются пробелами. Ес-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ли количество  вводимых  символов  превышает  длину  строки,   лишние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символы отбрасываются.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Инициализация строк может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производиться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как с помощью типизирован-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ных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констант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const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sName: String[9]= 'IBM PC/AT';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так и с использованием второй разновидности функции FillChar: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FillChar(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var V; NBytes: Word; C: Char 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например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FillChar(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A, SizeOf(A), '0');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Для работы  со  строками в TURBO PASCAL включены процедуры и функ-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ции,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которые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обеспечивают редактирование и преобразование строк.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25.   П Р О Ц Е Д У Р Ы   И   Ф У Н К Ц 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Алгоритм решения  задачи проектируется путем декомпозиции всей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дачи в отдельные подзадачи. Обычно подзадачи реализуются в виде подп-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рограмм.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Подпрограмма - это последовательность операторов,  которые опреде-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лены и   записаны  только  в  одном месте программы,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однако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их можно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вызвать для выполнения из одной или нескольких точек программы.  Каж-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дая подпрограмма определяется уникальным именем.  В языке ПАСКАЛЬ су-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ществуют два типа подпрограмм - процедуры и функции.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и  функция - это именованная последовательность описаний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 операторов.  При использовании процедур или функций ПАСКАЛЬ - прог-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рамма должна содержать текст процедуры или функции и обращение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про-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цедуре или функции.  Тексты процедур и функций  помещаются  в  раздел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описаний процедур и функций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.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может содержать такие - же разделы описаний,  что и ПАС-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КАЛЬ - программа,  а именно:  разделы описания модулей,  меток, конс-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тант, типов, переменных, процедур и функций.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ПЕРЕДАЧА ИМЕН ПРОЦЕДУР И ФУНКЦИЙ В КАЧЕСТВЕ ПАРАМЕТРОВ.  Во многих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задачах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особенно в задачах вычислительной математики, необходимо пе-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редавать имена процедур и функций в качестве параметров.  Для этого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TURBO PASCAL   введен новый тип данных - процедурный или функциональ-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ный, в зависимости от того, что описывается.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процедурных и функциональных типов производится в разделе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описания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типов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FuncType =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Function(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z: Real): Real;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ProcType = Procedure (a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,b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Real; var x,y: Real);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Функциональный и процедурный тип определяется как заголовок проце-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дуры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функции со списком формальных параметров,  но без имени. Можно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определить функциональный или процедурный тип без параметров,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type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Proc = Procedure;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После объявления процедурного или функционального типа  его  можно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использовать для  описания  формальных  параметров  - имен процедур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функций.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Кроме того, необходимо написать те реальные процедуры или функции,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имена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которых будут передаваться как фактические параметры.  Эти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цедуры и  функции должны компилироваться в режиме дальней адресации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ключом {$F+}.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Пример. Составить программу для вычисления определенного интеграла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tk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2t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I= S---------------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dt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sqrt(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1-sin2t)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tn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по методу Симпсона. Вычисление  подинтегральной функции реализовать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помощью функции, имя которой передается как параметр.  Значение опре-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деленного интеграла по формуле Симпсона вычисляется по формуле: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ISimps=2*h/3*(0.5*F(A)+2*F(A+h)+F(A+2*h)+2*F(A+3*h)+...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+2*F(B-h)+0.5*F(B))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где A и B - нижняя и верхняя границы интервала интегрирования,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N - число разбиений интервала интегрирования,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h=(B-A)/N, причем N должно быть четным.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Program INTEGRAL;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Func= function(x: Real): Real;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I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,TN,TK:Real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N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:Integer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{$F+}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Function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Q(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t: Real): Real;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Q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2*t/Sqrt(1-Sin(2*t));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{$F-}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Simps(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F:Func; a,b:Real; N:Integer; var INT:Real);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sum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h: Real;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j: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Integer;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if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Odd(N) then N:=N+1;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h: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=(b-a)/N;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sum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:=0.5*(F(a)+F(b));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for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j:=1 to N-1 do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sum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:=sum+(j mod 2+1)*F(a+j*h);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INT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2*h*sum/3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'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TN,TK,N');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TN,TK,N);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Simps(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Q,TN,TK,N,I);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'I=',I:8:3)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{}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26.   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 Р А Т О Р Ы    В Ы Х О Д 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завершения  работы программ,  процедур и функций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без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предвари-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тельного перехода по меткам к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закрывающему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end в TURBO PASCAL введены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процедуры Exit и Halt.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Вызов Exit завершает работу своего программного блока  и  передает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управление вызывающей программе.  Если Exit выполняется в подпрограм-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ме, то выполнение этой подпрограммы прекратится, и далее будет выпол-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няться следующий за вызовом этой подпрограммы оператор. Если Exit вы-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полняется в основной программе,  выход из нее будет  эквивалентен  ее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нормальному завершению.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Вызов процедуры Halt,  где бы она не находилась,  завершает работу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программы и передает управление операционной системе.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Halt имеет структуру Halt(n),  где n - код возврата,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торый может  быть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проанализирован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операционной системой с помощью ко-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манды IF ERRORLEVEL.  Значение n=0 соответствует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нормальному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заверше-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нию работы программы. Вызов процедуры Halt без параметра эквивалентен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вызову Halt(0).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27.   М О Д У Л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Модуль (UNIT) в TURBO PASCAL - это особым образом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оформленная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биб-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лиотека подпрограмм.  Модуль в отличие от программы не может быть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пущен на выполнение самостоятельно,  он может  только  участвовать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построении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программ и других модулей.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Модули позволяют создавать личные библиотеки процедур и функций 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строить программы практически любого размера.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Модуль в TURBO PASCAL представляет собой отдельно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хранимую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неза-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висимо компилируемую программную единицу.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общем случае модуль -  это  совокупность  программных  ресурсов,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предназначенных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для использования другими программами.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Под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программ-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ными ресурсами понимаются любые элементы языка TURBO PASCAL: констан-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ты, типы,  переменные,  подпрограммы.  Модуль сам по себе не является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выполняемой программой, его элементы используются другими программны-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ми единицами.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Все программные элементы модуля можно разбить на две части: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 программные элементы,  предназначенные для использования другими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программами или модулями,  такие элементы называют видимыми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вне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моду-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ля;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 программные элементы, необходимые только для работы самого моду-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ля, их называют невидимыми или скрытыми.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соответствии с этим модуль, кроме заголовка, содержит две основ-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ные части, называемые интерфейсом и реализацией.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общем случае модуль имеет следующую структуру: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unit &lt;имя модуля&gt;;         {заголовок модуля}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interface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{ описание видимых программных элементов модуля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}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{ описание скрытых программных элементов модуля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}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begin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{ операторы инициализации элементов модуля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}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end.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частном случае модуль может не содержать части реализации и час-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 инициализации, тогда структура модуля будет такой: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unit &lt;имя модуля&gt;;         {заголовок модуля}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interface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{ описание видимых программных элементов модуля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}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implementation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end.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Использование в модулях процедур и функций имеет свои особенности.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Заголовок подпрограммы содержит все сведения,  необходимые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для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ее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вы-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зова: имя, перечень и тип параметров, тип результата для функций, эта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информация должна быть доступна для других программ и модулей. С дру-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гой стороны,   текст подпрограммы,  реализующий ее алгоритм,  другими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программами и модулями не может быть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использован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.  Поэтому  заголовок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процедур и функций помещают в интерфейсную часть модуля,  а текст -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часть реализации.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Интерфейсная часть  модуля  содержит только видимые (доступные для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других программ и модулей)  заголовки процедур и функций (без служеб-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ного слова   forward).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Полный текст процедуры или функции помещают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часть реализации, причем заголовок может не содержать список формаль-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ных параметров.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Исходный текст модуля должен быть откомпилирован с помощью  дирек-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тивы Make  подменю Compile и записан на диск.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Результатом компиляции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модуля является файл с расширением .TPU (Turbo Pascal Unit). Основное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имя модуля берется из заголовка модуля.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подключения  модуля  к  программе необходимо указать его имя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разделе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описания модулей,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uses  CRT, Graph;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том случае,  если имена переменных в интерфейсной части модуля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 программе,   использующей этот модуль,  совпадают,  обращение будет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происходить к переменной,  описанной в программе. Для обращения к пе-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ременной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описанной  в  модуле,   необходимо применить составное имя,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состоящее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из имени модуля и имени переменной, разделенных точкой.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Например, пусть имеется модуль, в котором описана переменная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unit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M;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interface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K: Integer;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implementation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.................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end.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Пусть программа, использующая этот модуль, также содержит перемен-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ную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Program P;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uses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M;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K: Char;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.............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Для того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,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чтобы в программе P иметь доступ к переменной K из моду-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ля M, необходимо задать составное имя M.K.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Использование составных имен применяется не только к именам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пере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менных, а ко всем именам, описанным в интерфейсной части модуля.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Рекурсивное использование модулей запрещено.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Если в модуле имеется раздел инициализации,  то операторы из этого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раздела будут выполнены перед началом выполнения программы, в которой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используется этот модуль.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28.   М Н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 Ж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 С Т В 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Понятие множества в языке ПАСКАЛЬ основывается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математическом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представлении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  множествах:  это ограниченная совокупность различных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элементов. Для построения конкретного множественного типа использует-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ся перечисляемый или интервальный тип данных.  Тип элементов, состав-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ляющих множество, называется базовым типом.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Множественный тип  описывается  с  помощью  служебных слов Set of,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например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  M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 Set of B;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Здесь М - множественный тип, В - базовый тип.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Пример описания переменной множественного типа: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M= Set of 'A'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..'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D';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var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MS: M;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Принадлежность переменных к множественному типу может быть опреде-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лена прямо в разделе описания переменных: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var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C: Set of 0..7;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Константы множественного  типа  записываются  в виде заключенной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квадратные скобки последовательности элементов или интервалов базово-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го типа, разделенных запятыми,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['A', 'C']    [0, 2, 7]    [3, 7, 11..14].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Константа вида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 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означает пустое подмножество.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Множество включает в себя набор элементов базового типа, все подм-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ножества данного множества, а также пустое подмножество. Если базовый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тип, на котором строится множество, имеет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элементов, то число подм-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ножеств, входящих в это множество, равно 2 в степени К. Пусть имеется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переменная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интервального типа: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var P: 1..3;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Эта переменная может принимать три различных значения  -  либо  1,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либо 2, либо 3. Переменная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множественного типа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var T: Set of 1..3;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может принимать восемь различных значений: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 ]        [1,2]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[1]        [1,3]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[2]        [2,3]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[3]        [1,2,3]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Порядок перечисления элементов базового типа в константах  безраз-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личен.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Значение переменной  множественного  типа  может быть задано конс-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трукцией вида [T], где T - переменная базового типа.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 переменным и константам множественного типа  применимы  операции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присваивани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я(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:=), объединения(+), пересечения(*) и вычитания(-):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['A','B'] + ['A','D']      даст  ['A','B','D']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['A'] * ['A','B','C']      даст  ['A']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['A','B','C'] - ['A','B']  даст  ['C'].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Результат выполнения  этих  операций  есть величина множественного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типа.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 множественным величинам применимы операции: тождественность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(=),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нетождественность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(&lt;&gt;),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содержится  в (&lt;=), содержит (&gt;=).  Результат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выполнения этих операций имеет логический тип,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['A','B'] = ['A','C'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]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даст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FALSE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['A','B'] &lt;&gt; ['A','C']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даст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TRUE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['B'] &lt;= ['B','C']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даст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TRUE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['C','D'] &gt;= ['A']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даст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FALSE.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Кроме этих операций для работы с величинами множественного типа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языке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ПАСКАЛЬ используется операция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in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проверяющая  принадлежность  элемента  базового типа,  стоящего слева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от знака операции,  множеству, стоящему справа от знака операции. Ре-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зультат выполнения этой операции -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булевский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.  Операция проверки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надлежности элемента множеству часто используется вместо операций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ношения,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A in ['A', 'B'] даст  TRUE,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2 in [1, 3, 6]  даст  FALSE.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 использовании  в   программах   данных   множественного   типа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выполнение операций происходит над битовыми строками данных.  Каждому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значению множественного типа в памяти ЭВМ соответствует один двоичный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разряд. Например, множество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['A','B','C','D']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представлено в памяти ЭВМ битовой строкой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1 1 1 1.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Подмножества этого множества представлены строками: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['A','B','D']   1 1 0 1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['B','C']       0 1 1 0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['D']           0 0 0 1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Величины  множественного типа не могут быть элементами списка вво-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да - вывода.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каждой  конкретной  реализации транслятора с языка ПАСКАЛЬ коли-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чество элементов базового типа,  на котором строится множество, огра-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ничено. В  TURBO PASCAL количество базовых элементов не должно превы-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шать 256.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Инициализация величин  множественного  типа производится с помощью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типизированных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констант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const  seLit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Set of 'A'..'D'= [];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Проиллюстрируем применение  данных множественного типа на примере.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Пример. Составить программу, которая вырабатывает и выводит на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эк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ран дисплея наборы случайных чисел для игры в "Спортлото 5 из 36".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заполнения каждой карточки спортлото необходимо получить набор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из пяти псевдослучайных чисел. К этим числам предъявляются два требо-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вания: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-числа должны находиться в диапазоне 1..36;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-числа не должны повторяться.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Program Lotto;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nb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k: Set of 1..36;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kol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l, i, n: Integer;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Randomize;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kol');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kol);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nb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:=[1..36];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for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i:=1 to kol do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k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:=[];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for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l:=1 to 5 do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repeat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:=Random(36)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until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(n in nb) and not (n in k);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k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:=k+[n];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n:4)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WriteLn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end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end.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29.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А П И С 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Запись представляет собой совокупность ограниченного  числа  логи-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чески связанных компонент,  принадлежащих к разным типам.  Компоненты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записи называются полями, каждое из которых определяется именем. Поле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записи содержит имя поля, вслед за которым через двоеточие указывает-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ся тип этого поля. Поля записи могут относиться к любому типу, допус-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тимому в языке Паскаль, за исключением файлового типа.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записи   в   языке   ПАСКАЛЬ   осуществляется  с  помощью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служебного слова RECORD,  вслед за которым описываются компоненты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писи. Завершается описание записи служебным словом END.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Например, записная книжка содержит фамилии,  инициалы и номера те-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лефона, поэтому отдельную строку в записной книжке удобно представить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 виде следующей записи: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type   Row=Record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FIO: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String[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20];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TEL: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String[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7]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var    str: Row;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записей возможно и без использования имени типа,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 str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Record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FIO: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String[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20];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TEL: String[7]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end;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Обращение к записи в целом допускается только в операторах присва-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ивания, где  слева и справа от знака присваивания используются  имена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записей одинакового типа. Во всех остальных случаях оперируют отдель-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ными полями записей.  Чтобы обратиться к отдельной компоненте записи,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необходимо задать  имя записи и через точку указать имя нужного поля,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str.FIO,   str.TEL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Такое имя называется составным. Компонентой записи может быть так-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же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запись,    в таком случае составное имя будет содержать не два,  а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большее количество имен.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Обращение к  компонентам записей можно упростить,  если воспользо-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ваться оператором присоединения with.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Он позволяет заменить составные имена,  характеризующие каждое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ле, просто на имена полей, а имя записи определить в операторе присо-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единения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with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M do OP;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Здесь М  -  имя  записи,   ОР  - оператор,  простой или составной.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Оператор ОР представляет собой область действия оператора присоедине-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ния, в пределах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которой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можно не использовать составные имена.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Иногда содержимое отдельной записи зависит от значения  одного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из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ее полей.  В языке ПАСКАЛЬ допускается описание записи,  состоящей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из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общей 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вариантной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частей.  Вариантная часть задается с помощью конс-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трукции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case P of,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где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- имя  поля из общей  части  записи. Возможные значения, прини-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маемые этим полем,  перечисляются так же, как и в операторе варианта.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Однако вместо указания выполняемого действия, как это делается в опе-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раторе варианта,    указываются поля варианта,  заключенные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круглые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скобки. Описание вариантной части завершается служебным словом end.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Тип поля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можно указать в заголовке вариантной части, например: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      case P: Integer of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Инициализация записей  осуществляется  с  помощью   типизированных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констант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RecType= Record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x,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y: Word;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ch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Char;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dim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Array[1..3] of Byte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const</w:t>
      </w:r>
      <w:proofErr w:type="gramEnd"/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Rec: RecType=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( 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127; y: 255;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ch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'A';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dim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(2, 4, 8) );</w:t>
      </w: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D02B1" w:rsidRPr="00FE0A6F" w:rsidRDefault="00ED02B1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{}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30.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Ф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А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Й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Л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Введение файлового типа  в  язык  ПАСКАЛЬ  вызвано  необходимостью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обеспечить возможность работы с периферийными (внешними) устройствами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ЭВМ, предназначенными для ввода, вывода и хранения данных.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Файловый тип данных или файл определяет упорядоченную совокупность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произвольного числа однотипных компонент.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Общее свойство массива,  множества и записи заключается в том, что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количество их компонент определено на этапе написания программы, тог-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да как  количество компонент файла в тексте программы не определяется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 может быть произвольным.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Понятие файла  достаточно  широко.  Это может быть обычный файл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диске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коммуникационный порт ЭВМ,  устройство печати,  клавиатура или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другие устройства.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 работе с файлами выполняются операции ввода - вывода. Операция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ввода означает   перепись  данных  с внешнего устройства (из входного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файла) в  основную память ЭВМ, операция вывода - это пересылка данных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из основной памяти на внешнее устройство (в выходной файл).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Файлы на внешних устройствах часто называют  физическими  файлами.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Их имена  определяются  операционной системой.  В программах на языке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Паскаль имена файлов задаются с помощью строк. Например, имя файла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диске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может иметь вид: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'A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:LAB1.DAT'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'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:\ABC150\pr.pas'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'lab3.pas'.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Операционная система  MS-DOS не делает особого различия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между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фай-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лами на дисках и лентах и устройствами ЭВМ и портами коммуникаций.  В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TURBO PASCAL  могут использоваться имена устройств и портов,  опреде-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ленные в MS-DOS, например: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'CON',  'LPT1',  'PRN',  'COM1',  'AUX',  'NUL'.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 файловой системой TURBO PASCAL связано понятие  буфера  ввода  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вывода. Ввод  и вывод данных осуществляется через буфер.  Буфер - это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область в памяти,  которая выделяется для каждого файла. При записи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 вся  информация сначала направляется в буфер и там накапливается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до тех пор,  пока весь объем буфера не будет заполнен.  Только  после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этого или после специальной команды сброса происходит передача данных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 внешнее устройство. При чтении из файла данные вначале считываются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 буфер, причем данных считывается не столько, сколько запрашивается,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а сколько поместится в буфер.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Механизм буферизации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позволяет  более быстро и эффективно обмени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ваться информацией с внешними устройствами.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работы  с  файлами  в программе необходимо определить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файловую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переменную. TURBO  PASCAL поддерживает три файловых типа:   текстовые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файлы, компонентные файлы, бестиповые файлы.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файловых переменных текстового типа  производится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по-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мощью служебного слова Text, например: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var tStory: Text;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компонентных файлов имеет вид: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fComp: File of 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где T  -  тип  компоненты файла. Примеры описания файловой переменной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компонентного типа: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M= array[1..500] of Longint;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f1: File of Real;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f2: File of Integer;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fLi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File of M;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Бестиповые файлы описываются с помощью служебного слова File: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var f: File;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Файловые переменные,  которые описаны в программе,  называют логи-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ческими файлами.    Все основные процедуры и функции,  обеспечивающие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ввод - вывод данных,  работают только с логическими файлами. Физичес-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кий файл  должен быть связан с логическим до выполнения процедур отк-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рытия файлов.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TURBO PASCAL вводит ряд процедур и функций,  применимых для  любых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типов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файлов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 Assign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 Reset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 Rewrite,  Close,  Rename, Erase, Eof,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IOResult.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Процедура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Assign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( 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var  f; FileName: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String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связывает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логический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 f с физическим файлом,  полное  имя  которого  задано  в  строке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FileName.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Reset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 ) открывает логический файл f для последую-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щего чтения данных или,  как говорят,  открывает входной файл.  После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успешного выполнения процедуры Reset файл готов к чтению из него пер-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вого элемента.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Rewrite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 )  открывает логический файл f для после-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дующей записи  данных (открывает выходной файл).  После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успешного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вы-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полнения этой процедуры файл готов к записи в него первого  элемента.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Close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 f )  закрывает  открытый до этого логический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файл. Вызов процедуры Close необходим при завершении работы с файлом.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Если  по  какой-то  причине  процедура Close не будет выполнена, файл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все-же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будет создан на внешнем устройстве,  но содержимое последнего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буфера в него  не будет перенесено.  Для входных файлов использование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оператора закрытия файла необязательно.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Логическая функция EOF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 ): Boolean возвращает значение TRUE,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когда при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чтении достигнут конец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файла.  Это означает, что уже прочи-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тан последний элемент в файле или файл после открытия оказался пуст.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Rename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f; NewName: String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позволяет переименовать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физический файл на диске, связанный с логическим файлом f. Переимено-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вание возможно после закрытия файла.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Erase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 )  уничтожает физический файл на диске, ко-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торый был связан с файловой переменной f.  Файл к моменту вызова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цедуры Erase должен быть закрыт.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Функция  IOResult: Integer возвращает целое число, соответствующее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коду последней ошибки ввода - вывода.  При нормальном завершении опе-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рации функция вернет значение 0. Значение функции IOResult необходимо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присваивать какой - либо переменной,  так как при каждом вызове функ-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ция обнуляет свое значение. Функция IOResult работает только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при вык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люченном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режиме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проверок ошибок ввода - вывода или с ключом  компиля-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ции {$I-}.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31.   Т Е К С Т О В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   Ф А Й Л 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Особое место в языке ПАСКАЛЬ занимают текстовые файлы,  компоненты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которых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имеют символьный тип.  Для описания текстовых файлов в  языке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определен стандартный тип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ext: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var    TF1, TF2: Text;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Текстовые файлы  представляют  собой  последовательность строк,  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строки - последовательность символов.  Строки имеют переменную длину,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каждая строка завершается признаком конца строки.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 признаком конца строки связана функция EOLn(var T:Text)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:Boolean,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где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- имя  текстового  файла.  Эта функция принимает значение TRUE,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если достигнут конец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строки, и значение  FALSE, если  конец строки не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достигнут.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операций над текстовыми файлами,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кроме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перечисленных, опреде-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лены также операторы обращения к процедурам: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ReadLn(T) - пропускает строку до начала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следующей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WriteLn(T) -  завершает  строку файла,  в которую производится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пись, признаком конца строки и переходит к началу следующей.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работы с текстовыми файлами введена расширенная форма операто-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ров ввода и вывода. Оператор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Read(T,X1,X2,...XK)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эквивалентен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группе операторов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begin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Read(T,X1);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T,X2);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...........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T,XK)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end;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Здесь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- текстовый файл, а переменные Х1, Х2,...ХК могут быть ли-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бо  переменными  целого, действительного или символьного  типа,  либо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строкой. При чтении значений переменных из файла они преобразуются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из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текстового представления в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машинное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Оператор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Write(T,X1,X2,...XK)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эквивалентен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группе операторов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begin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Write(T,X1);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T,X2);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...........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T,XK)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end;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Здесь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-  также текстовый файл,  но переменные Х1,Х2,...ХК могут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быть целого, действительного, символьного, логического типа или стро-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кой. При записи значений переменных в файл они преобразуются из внут-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реннего представления в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текстовый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 текстовым файлам относятся стандартные файлы INPUT, OUTPUT.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Рассмотренные ранее операторы ввода - вывода являются частным слу-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чаем операторов обмена с текстовыми файлами, когда используются стан-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дартные файлы ввода - вывода INPUT, OUTPUT.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Работа с этими файлами имеет особенности: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-имена этих файлов в списках ввода - вывода не указываются;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-применение процедур  Reset,  Rewrite и Close к стандартным файлам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ввода - вывода запрещено;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-для работы с файлами INPUT,  OUTPUT введена разновидность функции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EOLn без параметров.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TURBO PASCAL вводит дополнительные процедуры и функции, применимые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только к текстовым файлам,  это SetTextBuf,  Append, Flush, SeekEOLn,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SeekEOF.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Процедура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SetTextBuf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var f: Text; var Buf; BufSize: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Word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служит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для увеличения  или уменьшения буфера ввода - вывода текстового файла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f. Значение  размера буфера для текстовых файлов по  умолчанию  равно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128 байтам.  Увеличение размера буфера сокращает количество обращений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 диску.  Рекомендуется изменять разиер буфера до открытия файла. Бу-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фер файла начнется с первого байта переменной Buf.  Размер буфера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дается в необязательном параметре BufSize,  а если этот параметр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сутствует, размер буфера определяется длиной переменной Buf.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Процедура Append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f:  Text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служит для специального открытия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выходных файлов. Она применима к уже существующим физическим файлам 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открывает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из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для дозаписи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конец файла.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Flush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 f: Text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применяется  к открытым выходным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файлам. Она  принудительно записывает данные из буфера в файл незави-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симо от степени его заполнения.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Функция SeekEOLn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f: Text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: Boolean возвращает значение True,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если до конца строки остались только пробелы.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Функция SeekEOF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f:  Text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: Boolean возвращает значение True,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если до конца файла остались строки, заполненные пробелами.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32.   К О М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 Н Е Н Т Н Ы Е   Ф А Й Л 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Компонентный или типизированный файл - это файл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объявленным  ти-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пом его компонент. Компонентные файлы состоят из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машинных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представле-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ний значений переменных,  они хранят данные в том же виде,  что и па-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мять ЭВМ.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величин файлового типа имеет вид: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M= File Of 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где М - имя файлового типа, Т - тип компоненты. Например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FIO=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String[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20];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SPISOK=File of FIO;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var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STUD, PREP: SPISOK;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Здесь STUD,   PREP  - имена файлов,  компонентами которых являются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файлов можно задавать в разделе описания переменных: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fsimv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File of Char;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fr: File of Real;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Компонентами файла могут быть все скалярные типы,  а из структури-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рованных - массивы, множества, записи. Практически во всех конкретных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реализациях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языка ПАСКАЛЬ конструкция "файл файлов" недопустима.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Все операции  над  компонентными  файлами  производятся  с помощью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стандартных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процедур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Reset, Rewrite, Read, Write, Close.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Для ввода - вывода используются процедуры: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f,X);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f,X);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где f - имя логического файла,  Х - либо переменная,  либо массив,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либо строка,  либо множество, либо запись с таким же описанием, какое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имеет компонента файла.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Выполнение процедуры  Read(f,X)  состоит в чтении с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внешнего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уст-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ройства одной компоненты файла и запись ее в X.  Повторное применение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процедуры Read(f,X) обеспечит чтение следующей компоненты файла 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пись ее в X.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Выполнение процедуры Write(f,X) состоит в записи X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внешнее уст-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ройство как   одной  компоненты.  Повторное применение этой процедуры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обеспечит запись X как следующей компоненты файла.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работы  с компонентными файлами введена расширенная форма опе-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раторов ввода и вывода: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Read(f,X1,X2,...XK)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f,X1,X2,...XK)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Здесь f - компонентный файл, а переменные Х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1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Х2,...ХК должны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иметь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тот-же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тип, что и объявленный тип компонент файла f.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33.   Б Е С Т 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 В Ы Е   Ф А Й Л 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Бестиповые файлы позволяют записывать на диск произвольные участки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пвмяти ЭВМ и считывать их с диска в память.  Операции обмена с бести-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повыми   файлами   осуществляется   с  помощью  процедур  BlokRead  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BlockWrite. Кроме  того,  вводится расширенная форма процедур Reset 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Rewrite. В остальном принципы работы остаются такими же, как и с ком-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понентными файлами.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Перед использованием логический файл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var  f: File;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должен быть  связан  с  физическим с помощью процедуры Assign.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Далее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 должен быть открыт для чтения или для  записи  процедурой  Reset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или Rewrite, а после окончания работы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закрыт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процедурой Close.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 открытии файла длина буфера устанавливается по умолчанию в 128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байт. TURBO  PASCAL  позволяет изменить размер буфера ввода - вывода,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для чего следует открывать файл расширенной записью процедур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Reset(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f: File; BufSize: Word 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или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f: File; BufSize: Word 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Параметр BufSize задает число байтов, считываемых из файла или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писываемых в него за одно обращение. Минимальное значение BufSize - 1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байт, максимальное - 64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байт.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Чтение данных из бестипового файла осуществляется процедурой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BlockRead(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var f: File; var X; Count: Word; var QuantBlock: Word 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Эта процедура осуществляет за одно обращение чтение в переменную 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количества блоков,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заданное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параметром Count,  при этом длина  блока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равна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длине  буфера.  Значение Count не может быть меньше 1.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 одно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обращение нельзя прочесть больше, чем 64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байтов.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Необязательный параметр  QuantBlock возвращает число блоков (буфе-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ров),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прочитанных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текущей операцией BlockRead. В случае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успешного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за-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вершения операции чтения QuantBlock = Count, в случае аварийной ситу-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ации параметр QuantBlock будет  содержать  число  удачно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прочитанных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блоков. Отсюда  следует,   что  с  помощью параметра QuantBlock можно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контролировать правильность выполнения операции чтения.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Запись данных в бестиповой файл выполняется процедурой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BlockWrite(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var f: File; var X; Count: Word; var QuantBlock: Word 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которая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осуществляет  за  одно обращение запись из переменной X коли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чества блоков,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заданное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параметром Count, при этом длина блока равна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длине буфера.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Необязательный параметр  QuantBlock возвращает число блоков (буфе-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ров),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записанных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успешно текущей операцией BlockWrite.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34.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 С Л Е Д О В А Т Е Л Ь Н Ы Й   И   П Р Я М О 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Д О С Т У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Смысл последовательного  доступа  заключается в том,  что в каждый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момент времени доступна лишь одна компонента из  всей  последователь-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ности. Для  того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,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чтобы обратиться (получить доступ)  к компоненте с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номером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 необходимо просмотреть от начала файла К-1 предшествующую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компоненту. После обращения к компоненте с номером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можно обращаться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 компоненте с номером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+1. Отсюда следует, что процессы формирования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(записи) компонент   файла и просмотра (чтения)  не могут произвольно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чередоваться. Таким  образом, файл вначале строится при помощи после-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довательного добавления  компонент в конец,  а затем может последова-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тельно просматриваться от начала до конца.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Рассмотренные ранее  средства работы с файлами обеспечивают после-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довательный доступ.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TURBO PASCAL  позволяет применять к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компонентным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 бестиповым фай-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лам,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записанным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на диск, способ прямого доступа. Прямой доступ озна-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чает возможность   заранее определить в файле блок,  к которому будет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применена операция ввода - вывода.  В случае бестиповых  файлов  блок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равен размеру буфера,  для компонентных файлов блок - это одна компо-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нента файла.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Прямой доступ  предполагает,  что файл представляет собой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линейную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последовательность блоков.  Если файл содержит n блоков, то они нуме-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руются от 1 через 1 до n.  Кроме того, вводится понятие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условной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гра-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ницы между блоками, при этом условная граница с номером 0 расположена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перед блоком с номером 1,  граница с номером 1 расположена перед бло-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ком с номером 2 и,  наконец,  условная граница с номером n  находится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после блока с номером n.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Реализация прямого доступа осуществляется с помощью функций 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цедур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FileSize, FilePos, Seek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Truncate.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Функция FileSize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var f ):  Longint возвращает количество блоков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открытом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f.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Функция FilePos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var f ):  Longint возвращает  текущую  позицию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файле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f. Позиция в файле - это номер условной границы. Для только что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открытого файла текущей позицией будет граница с номером 0.  Это зна-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чит, что  можно записать или прочесть блок с номером 1.  После чтения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или записи первого блока текущая позиция переместится  на  границу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номером 1,  и можно будет обращаться к ьлоку с номером 2. После проч-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тения последней записи значение FilePos равно значению FileSize.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Seek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var f; N: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Longint) обеспечивает назначение текущей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позиции в файле (позиционирование).  В параметре N должен быть  задан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номер условной границы, предшествующей блоку, к которому будет произ-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водиться последующее обращение.  Например, чтобы работать с блоком 4,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необходимо задать значение N, равное 3. Процедура Seek работает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от-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крытыми файлами.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Truncate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f )  устанавливает в текущей позиции приз-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нак конца файла и удаляет (стирает) все последующие блоки.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Пример. Пусть на НМД имеется текстовый файл ID.DAT, который содер-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жит числовые   значения  действительного  типа  по два числа в каждой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строке - значения аргумента и функции соответственно.  Количество пар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чисел не более 200.  Составить программу, которая читает файл, значе-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ния аргумента и функции записывает в одномерные массивы, подсчитывает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их количество,    выводит на экран дисплея и записывает в файл компо-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нентного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типа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RD.DAT.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Program F;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rArg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rF: Array[1..200] of Real;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inf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Text;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outf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File of Real;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l: Integer;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Assign(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inf,'ID.DAT');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Assign(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outf,'RD.DAT');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Reset(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inf);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outf);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:=0;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while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not EOF(inf) do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:=n+1;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inf,rArg[n],rF[n])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for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l:=1 to n do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l:2,rArg[l]:8:2,rF[l]:8:2);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outf,rArg[l], rF[l]);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end;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close(outf)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end.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35.   У К 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А Т Е Л 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Операционная система MS - DOS все адресуемое пространство делит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сегменты. Сегмент - это участок памяти размером 64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байт.  Для зада-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ния адреса необходимо определить адрес начала сегмента и смещение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носительно начала сегмента.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TURBO  PASCAL определен адресный тип Pointer - указатель.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Пере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менные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типа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Pointer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p: Pointer;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содержат адрес какого - либо элемента программы и занимают  4  байта,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при этом   адрес хранится как два слова,  одно из них определяет сег-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мент, второе - смещение.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Переменную типа указатель можно описать другим способом.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NameType= ^T;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p: NameType;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Здесь p - переменная типа указатель, связанная с типом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с помощью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имени типа NameType.  Описать переменную типа указатель можно  непос-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редственно в разделе описания переменных: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var p: ^T;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Необходимо различать  переменную  типа указатель и переменную,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которую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этот указатель ссылается.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Например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если p - ссылка на  пере-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менную типа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то p^ - обозначение этой самой переменной.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переменных  типа  указатель  введено стандартное значение NIL,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которое означает,  что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указатель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не ссылается ни  к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какому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объекту.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Константа NIL используется для любых указателей.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Над указателями не определено никаких операций,  кроме проверки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равенство и неравенство.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Переменные типа указатель могут быть записаны в левой части опера-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тора присваивания,  при этом в правой  части  может  находиться  либо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функция определения адреса Addr(X), либо выражение @ X, где @ - унар-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ная операция взятия адреса,  X - имя переменной любого типа,   в  том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числе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процедурного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Переменные типа указатель не могут быть элементами списка ввода  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вывода.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36.   Д И Н А М И Ч Е С К И Е   П Е Р Е М Е Н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Ы 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Статической переменной (статически размещенной) называется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описан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ная явным образом в программе переменная, обращение к ней осуществля-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ется по имени.  Место в памяти для размещения статических  переменных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определяется при компиляции программы.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отличие от таких статических переменных в программах, написанных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 языке ПАСКАЛЬ,  могут быть созданы динамические переменные. Основ-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ное свойство динамических переменных заключается в том,  что они соз-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даются и   память  для  них выделяется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во время выполнения программы.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Размещаются динамические переменные  в  динамической  области  памяти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(heap - области).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Динамическая переменная не указывается явно в описаниях переменных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 к   ней нельзя обратиться по имени.  Доступ к таким переменным осу-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ществляется с помощью указателей и ссылок.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Работа с динамической областью памяти в TURBO PASCAL реализуется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помощью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процедур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функций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New,  Dispose,  GetMem,   FreeMem,   Mark,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Release, MaxAvail, MemAvail, SizeOf.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Процедура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New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var p: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Pointer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выделяет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место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динамической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об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ласти памяти   для  размещения  динамической переменной p^ и ее адрес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присваивает указателю p.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Dispose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p:  Pointer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освобождает участок памяти,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выделенный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для размещения динамической переменной процедурой  New,  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значение указателя p становится неопределенным.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Проуедура GetMem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p:  Pointer; size:  Word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выделяет участок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памяти в   heap - области,  присваивает адрес его начала указателю p,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размер участка в байтах задается параметром size.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FreeMem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var p:  Pointer; size: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Word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освобождает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учас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ток памяти,  адрес начала которого определен указателем p, а размер 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параметром size. Значение указателя p становится неопределенным.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Mark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p:  Pointer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записывает в указатель p  адрес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начала участка свободной динамической памяти на момент ее вызова.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Release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var p: Pointer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освобождает участок динамичес-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кой памяти,   начиная с адреса,  записанного в указатель p процедурой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Mark,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то-есть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,  очищает ту динамическую память,  которая была занята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после вызова процедуры Mark.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Функция MaxAvail: Longint возвращает длину в байтах самого длинно-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го свободного участка динамической памяти.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Функция MemAvail:  Longint полный объем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свободной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динамической па-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мяти в байтах.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Вспомогательная функция SizeOf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X ):  Word возвращает объем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бай-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тах,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занимаемый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X, причем X может быть либо именем переменной любого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типа, либо именем типа.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Рассмотрим некоторые примеры работы с указателями.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var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p1, p2: ^Integer;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Здесь p1 и p2 - указатели или пременные ссылочного типа.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p1:=NIL;  p2:=NIL;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После выполнения этих операторов присваивания указатели p1 и p2 не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будут ссылаться ни на какой конкретный объект.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New(p1);  New(p2);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Процедура New(p1) выполняет следующие действия: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-в памяти ЭВМ выделяется участок для  размещения  величины  целого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типа;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-адрес этого участка присваивается переменной p1: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г=====¬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¦  *--¦---------&gt;¦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             L=====-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p1               p1^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Аналогично, процедура New(p2)  обеспечит выделение участка памяти,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адрес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которого будет записан в p2: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г=====¬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¦  *--¦---------&gt;¦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L=====-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p2               p2^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После выполнения операторов присваивания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p1^:=2;   p2^:=4;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 выделенные  участки  памяти  будут записаны значения 2 и 4 соответ-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ственно: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г=====¬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¦  *--¦---------&gt;¦  2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L=====-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p1               p1^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г=====¬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¦  *--¦---------&gt;¦  4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L=====-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p2               p2^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результате выполнения оператора присваивания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p1^:=p2^;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  участок памяти,  на который ссылается указатель p1, будет записано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значение 4: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г=====¬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¦  *--¦---------&gt;¦  4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L=====-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p1               p1^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г=====¬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¦  *--¦---------&gt;¦  4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L=====-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p2               p2^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После выполнения оператора присваивания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p2:=p1;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оба указателя будут содержать адрес первого участка памяти: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             г=====¬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¦  *--¦---------&gt;¦  4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L=====-      ---&gt;L=====-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p1         ¦   p1^ p2^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¦  *--¦-------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p2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Переменные p1^, p2^ являются динамическими, так как память для них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выделяется в процессе выполнения программы с помощью процедуры New.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Динамические переменные  могут входить в состав выражений,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напри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мер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p1^:=p1^+8;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'p1^=',p1^:3);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Пример. В результате выполнения программы: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Program DemoPointer;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p1,p2,p3:^Integer;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p1:=NIL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  p2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:=NIL;  p3:=NIL;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p1);  New(p2);  New(p3);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p1^:=2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  p2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^:=4;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p3^:=p1^+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Sqr(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p2^);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'p1^=',p1^:3,'  p2^=',p2^:3,'  p3^=',p3^:3);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p1:=p2;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'p1^=',p1^:3,'  p2^=',p2^:3)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end.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на экран дисплея будут выведены результаты: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p1^=  2  p2^=  4  p3^= 18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p1^=  4  p2^=  4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37.   Д И Н А М И Ч Е С К И Е    С 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У К Т У Р 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Д А Н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Ы 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Структурированные типы данных,  такие, как массивы, множества,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писи, представляют   собой статические структуры,  так как их размеры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неизменны в течение всего времени выполнения программы.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Часто требуется, чтобы структуры данных меняли свои размеры в ходе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решения задачи.   Такие структуры данных называются динамическими,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ним относятся стеки,  очереди, списки, деревья и другие. Описание ди-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намических структур  с помощью массивов,  записей и файлов приводит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неэкономному использованию памяти ЭВМ и увеличивает время решения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за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дач.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Каждая компонента любой динамической структуры представляет  собой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запись,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содержащую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 крайней мере два поля:  одно поле типа указа-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тель, а  второе - для размещения данных.  В общем случае запись может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содержать не   один,  а несколько укзателей и несколько полей данных.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Поле данных может быть переменной,  массивом, множеством или записью.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дальнейшего рассмотрения представим отдельную компоненту в ви-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де: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¦  D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¦  p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где поле p - указатель;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поле D - данные.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этой компоненты дадим следующим образом: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Pointer = ^Comp;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Comp = record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D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:T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pNext: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Pointer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здесь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T -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тип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данных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Рассмотрим основные правила  работы  с  динамическими  структурами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данных типа стек, очередь и список, базируясь на приведенное описание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38.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 Е К 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Стеком называется динамическая структура данных, добавление компо-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ненты в которую и исключение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из  которой  производится  из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одного конца, называемого вершиной стека. Стек работает по принципу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LIFO (Last-In, First-Out) 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поступивший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последним, обслуживается первым.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Обычно над стеками выполняется три операции: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-начальное формирование стека (запись первой компоненты);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-добавление компоненты в стек;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-выборка компоненты (удаление).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формирования стека и работы с ним необходимо иметь  две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пере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менные типа указатель,  первая из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которых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определяет вершину стека, 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вторая - вспомогательная. Пусть описание этих переменных имеет вид: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var pTop, pAux: Pointer;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где pTop - указатель вершины стека;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pAux - вспомогательный указатель.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Начальное формирование стека выполняется следующими операторами: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New(pTop);         ¦  *--¦---¬   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L=====-   ¦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L--&gt;¦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^.pNext:=NIL;  ¦  *--¦---¬   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L=====-   ¦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L--&gt;¦ NIL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pTop^.D:=D1;       ¦  *--¦---¬   ¦ D1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L=====-   ¦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pTop     L--&gt;¦ NIL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Последний оператор или группа операторов записывает  содержимое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поля данных первой компоненты.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Добавление компоненты в стек призводится с использованием вспо-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могательного указателя: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pAux);         ¦  *--¦---¬   ¦   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L=====-   ¦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¦   ¦     ¦&lt;--- 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¦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¦   ¦ D1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¦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L--&gt;¦ NIL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^.pNext:=pTop; ¦  *--¦---¬   ¦   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L=====-   ¦   ¦=====¦&lt;---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¦   ¦  *--¦-¬   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¦   L=====-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¦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¦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=====¬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¦   ¦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D1  ¦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¦   ¦=====¦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L--&gt;¦ NIL ¦&lt;-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pTop:=pAux;        ¦  *--¦---¬   ¦   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  ¦   ¦=====¦&lt;---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L--&gt;¦  *--¦-¬   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                                L=====-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 D1  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¦=====¦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 NIL ¦&lt;-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pTop^.D:=D2;       ¦  *--¦---¬   ¦ D2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L=====-   ¦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pTop     L--&gt;¦  *--¦-¬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L=====-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 D1  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¦=====¦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 NIL ¦&lt;-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Добавление последующих компонент производится аналогично.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Рассмотрим процесс выборки компонент из стека. Пусть к моменту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чала выборки стек содержит три компоненты: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¦  *--¦---¬   ¦ D3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L=====-   ¦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pTop     L--&gt;¦  *--¦-¬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L=====-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 D2  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¦=====¦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--¦--*  ¦&lt;-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¦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¦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¦ ¦ D1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¦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L&gt;¦ NIL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Первый оператор или группа операторов осуществляет  чтение  данных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из компоненты - вершины стека. Второй оператор изменяет значение ука-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зателя вершины стека: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D3:=pTop^.D;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 *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--¦---¬   ¦ D3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:=pTop^.pNext;     L=====-   ¦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pTop     ¦   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                                ¦   ¦ D2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¦   ¦=====¦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L--&gt;¦  *--¦-¬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L=====-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¦ D1  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¦=====¦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¦ NIL ¦&lt;-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Как видно из рисунка, при чтении компонента удаляется из стека.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Пример. Составить программу,  которая формирует стек,  добавляет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него произвольное количество компонент, а затем читает все компоненты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 выводит их на экран дисплея,  В качестве данных взять строку симво-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лов. Ввод данных - с клавиатуры дисплея, признак конца ввода - строка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символов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END.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Program STACK;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uses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Crt;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Alfa=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String[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10];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PComp= ^Comp;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Comp= Record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Alfa;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pNext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PComp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Alfa;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CreateStack(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pTop: PComp; var sC: 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^.sD:=sC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AddComp(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pTop: PComp; var sC: 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pAux: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^.pNext:=pTop;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:=pAux;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^.sD:=sC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DelComp(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pTop: PComp; var sC:ALFA);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:=pTop^.sD;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:=pTop^.pNext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Clrscr;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'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СТРОКУ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CreateStack(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pTop,sC);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repeat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'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СТРОКУ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AddComp(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pTop,sC)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until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sC='END';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writeln('****** ВЫВОД  РЕЗУЛЬТАТОВ ******');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repeat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DelComp(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pTop,sC);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until pTop = NIL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end.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39.   О Ч 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Р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 Д 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Очередью называется динамическая структура данных, добавление ком-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поненты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в которую производится в один конец, а выборка осуществляется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 другого конца. Очередь работает по принципу: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FIFO (First-In, First-Out) 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поступивший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первым, обслуживается первым.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формирования очереди и работы с ней необходимо иметь три пере-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менные типа указатель,  первая из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которых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определяет начало  очереди,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вторая - конец очереди, третья - вспомогательная.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компоненты очереди и переменных типа указатель дадим сле-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дующим образом: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type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PComp=^Comp;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Comp=record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D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:T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pNext: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PComp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pEnd, pAux: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где pBegin - указатель начала очереди, pEnd - указатель конца  очере-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ди, pAux - вспомогательный указатель.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Тип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Т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определяет тип данных компоненты очереди.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Начальное формирование очереди выполняется следующими операторами: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New(pBegin);          ¦  *--¦---¬   ¦     ¦       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  ¦   ¦=====¦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L--&gt;¦     ¦      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=====¬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^.pNext:=NIL;   ¦  *--¦---¬   ¦     ¦       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L=====-   ¦   ¦=====¦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L--&gt;¦ NIL ¦      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pBegin^.D:=D1;        ¦  *--¦---¬   ¦ D1  ¦       ¦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  ¦   ¦=====¦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L--&gt;¦ NIL ¦      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pEnd:=pBegin;         ¦  *--¦---¬   ¦ D1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  ¦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L--&gt;¦ NIL ¦&lt;---  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Добавление компоненты в очередь производится в конец очереди: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New(pAux);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       г=====¬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 *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--¦---¬   ¦ D1  ¦   ----¦--*  ¦       ¦   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  ¦   ¦=====¦   ¦   L=====-    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L--&gt;¦ NIL ¦&lt;---    pEnd         ¦     ¦&lt;---  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L=====-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=====¬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=====¬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=====¬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 *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--¦---¬   ¦ D1  ¦   ----¦--*  ¦       ¦   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  ¦   ¦=====¦   ¦   L=====-    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L--&gt;¦ NIL ¦&lt;---    pEnd         ¦ NIL ¦&lt;---  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L=====-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^.pNext:=pAux;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       г=====¬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¦  *--¦---¬   ¦ D1  ¦   ----¦--*  ¦       ¦   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L=====-   ¦   ¦=====¦   ¦   L=====-    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pBegin    L--&gt;¦  *  ¦&lt;---    pEnd         ¦ NIL ¦&lt;---  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¦                           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¦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L----------------------------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:=pAux;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       г=====¬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¦  *--¦---¬   ¦ D1  ¦       ¦  *--¦---¬   ¦   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L=====-   ¦   ¦=====¦       L=====-   ¦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pBegin    L--&gt;¦  *  ¦        pEnd     L--&gt;¦ NIL ¦&lt;---  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L=====-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¦                           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¦    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L----------------------------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pEnd^.D:=D2;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              г=====¬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 *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--¦---¬   ¦ D1  ¦                     ¦ D2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  ¦   ¦=====¦                  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L--&gt;¦  *--¦--------------------&gt;¦ NIL ¦&lt;--- 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L=====-              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Добавление последующих компонент производится аналогично.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Выборка компоненты  из  очереди  осуществляется из начала очереди,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одновременно компонента исключается из очереди.  Пусть в  памяти  ЭВМ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сформирована очередь, состоящая из трех элементов: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       г=====¬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¦  *--¦---¬   ¦ D1  ¦       ¦ D2  ¦       ¦ D3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L=====-   ¦   ¦=====¦       ¦=====¦    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L--&gt;¦  *--¦------&gt;¦  *--¦------&gt;¦ NIL ¦&lt;---  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L=====-       L=====-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Выборка компоненты выполняется следующими операторами: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D1:=pBegin^.D;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:=pBegin^.pNext;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г=====¬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   г=====¬       г=====¬   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¦  *--¦---¬   ¦ D1  ¦       ¦ D2  ¦       ¦ D3  ¦   ----¦--*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L=====-   ¦   ¦=====¦       ¦=====¦       ¦=====¦   ¦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¦   ¦     ¦   ---&gt;¦  *--¦------&gt;¦ NIL ¦&lt;---  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¦   L=====-   ¦   L=====-   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¦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L--------------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Пример. Составить программу,  которая формирует очередь, добавляет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 нее произвольное количество компонент, а затем читает все компонен-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ты и выводит их на экран дисплея. В качестве данных взять строку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сим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волов. Ввод    данных  - с клавиатуры дисплея,  признак конца ввода 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строка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символов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END.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Program QUEUE;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uses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Crt;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Alfa=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String[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10];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PComp= ^Comp;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Comp= record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sD: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Alfa;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pNext: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PComp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pEnd: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Alfa;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CreateQueue(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pBegin,pEnd: PComp; var sC: 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^.sD:=sC;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AddQueue(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pEnd:PComp; var sC:Alfa);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pAux: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^.pNext:=pAux;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:=pAux;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^.sD:=sC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DelQueue(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pBegin: PComp; var sC: 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:=pBegin^.sD;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:=pBegin^.pNext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Clrscr;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'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СТРОКУ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CreateQueue(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pBegin,pEnd,sC);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repeat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'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СТРОКУ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AddQueue(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pEnd,sC)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until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sC='END';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writeln(' ***** ВЫВОД РЕЗУЛЬТАТОВ *****');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repeat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DelQueue(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pBegin,sC);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until pBegin=NIL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end.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40.   Л И Н Е Й Н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Е   С П И С К И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В стеки или очереди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компоненты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можно добавлять только  в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какой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либо один конец структуры данных, это относится и к извлечению компо-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нент.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Связный (линейный) список является структурой данных, в произволь-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но выбранное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место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которого могут включаться данные, а также изымать-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ся оттуда.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Каждая компонента списка определяется ключом.  Обычно ключ -  либо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число, либо  строка символов. Ключ располагается в поле данных компо-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ненты, он может занимать как отдельное поле записи, так и быть частью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поля записи.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Основные отличия связного списка от стека и очереди следующие: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-для чтения доступна любая компонента списка;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-новые компоненты можно добавлять в любое место списка;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-при чтении компонента не удаляется из списка.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Над списками выполняются следующие операции: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-начальное формирование списка (запись первой компоненты);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-добавление компоненты в конец списка;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-чтение компоненты с заданным ключом;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-вставка компоненты в заданное место списка (обычно  после  компо-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ненты с заданным ключом);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-исключение компоненты с заданным ключом из списка.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формирования списка и работы с ним необходимо иметь пять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пере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менных типа указатель,  первая из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которых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определяет  начало  списка,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вторая - конец списка, остальны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е-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вспомогательные.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Описание компоненты списка и переменных типа указатель дадим  сле-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дующим образом: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type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PComp= ^Comp;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Comp= record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D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:T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pNext: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PComp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pEnd, pCKey, pPreComp, pAux: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где pBegin - указатель начала списка, pEnd - указатель  конца списка,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pCKey, pPreComp, pAux - вспомогательные указатели.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Начальное формирование списка, добавление компонент в конец списка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выполняется так же, как и при формировании очереди.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г=====¬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=====¬    г=====¬       г=====¬    г=====¬    г=====¬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¦  *--¦-¬   ¦ D1  ¦    ¦ D2  ¦       ¦ DN1 ¦    ¦ DN  ¦  --¦--*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L=====- ¦   ¦=====¦    ¦=====¦       ¦=====¦    ¦=====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 ¦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  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--&gt;¦  *--¦---&gt;¦  *--¦-....-&gt;¦  *--¦---&gt;¦ NIL ¦&lt;--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L=====-    L=====-       L=====-    L=====-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Для чтения  и вставки компоненты по ключу необходимо выполнить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по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иск компоненты с заданным ключом: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pCKey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while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(pCKey&lt;&gt;NIL) and (Key&lt;&gt;pCKey^.D) DO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pCKey:=pCKey^.pNext;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>Здесь Key - ключ, тип которого совпадает с типом данных компоненты.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После выполнения  этих операторов указатель p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Key будет определять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компоненту с заданным ключом или такая компонента не будет найдена.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Пусть pCKey определяет компоненту с заданным ключом. Вставка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новой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компоненты выполняется следующими операторами: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New(pAux);               г===¬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^.D:= DK1;        ---¦-*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 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 pCKey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г===¬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===¬      г===¬     г===¬      г===¬     г===¬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¦ *-¦--¬  ¦D1 ¦      ¦Key¦     ¦KK1¦      ¦DN ¦  ---¦-*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  ¦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¦===¦      ¦===¦     ¦===¦      ¦===¦  ¦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L-&gt;¦ *-¦-...-&gt;¦ *-¦----&gt;¦ *-¦-...-&gt;¦NIL¦&lt;--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L===-      L===-     L===-    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г===¬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¦DK1¦  ---¦-*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¦===¦  ¦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¦   ¦&lt;--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^.pNext:=pCKey^.pNext;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pCKey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^.pNext:=pAux;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---¦-*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 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¦  pCKey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г===¬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===¬      г===¬     г===¬      г===¬     г===¬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*-¦--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¬  ¦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D1 ¦      ¦Key¦     ¦KK1¦      ¦DN ¦  ---¦-*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  ¦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¦===¦      ¦===¦     ¦===¦      ¦===¦  ¦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L-&gt;¦ *-¦-...-&gt;¦ * ¦     ¦ *-¦-...-&gt;¦NIL¦&lt;--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L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===-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===-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===-     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¦         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¦         ¦          г===¬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¦         ¦          ¦DK1¦  ---¦-*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¦         L----------¦===¦  ¦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L-------------------&gt;¦-* ¦&lt;--   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Для удаления компоненты с заданным ключом необходимо при поиске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нужной компоненты помнить адрес предшествующей: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pCKey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while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(pCKey&lt;&gt;NIL) and (Key&lt;&gt;pCKey^.D) do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pPreComp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:=pCKey;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pCKey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:=pCKey^.pNext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end;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Здесь указатель pCKey определяет компоненту с заданным ключом, указа-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тель pPreComp содержит адрес предидущей компоненты.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Удаление компоненты с ключом Key выполняется оператором: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pPreComp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^.pNext:=pCKey^.pNext;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pPreComp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pCKey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г===¬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¦ * ¦     ¦ *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L===-   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¦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¦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¦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г===¬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г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</w:rPr>
        <w:t>===¬      г===¬     г===¬    г===¬      г===¬     г===¬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¦ *-¦--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¬  ¦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D1 ¦      ¦KK1¦     ¦Key¦    ¦KK2¦      ¦DN ¦  ---¦-*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L===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-  ¦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¦===¦      ¦===¦     ¦===¦    ¦===¦      ¦===¦  ¦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L-&gt;¦ *-¦-...-&gt;¦ *-¦-¬   ¦ *-¦---&gt;¦ *-¦-...-&gt;¦NIL¦&lt;--   pEnd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L===-      L===- ¦   L===-    L===-      L===-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¦              ^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¦              ¦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L---------------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Пример. Составить программу, которая формирует список, добавляет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него произвольное количество компонент,  выполняет вставку и удаление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компоненты по ключу,  а затем читает и выводит весь список  на  экран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дисплея. В    качестве данных взять строку символов.  Ввод данных -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>клавиатуры дисплея, признак конца ввода - строка символов END.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Program LISTLINKED;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uses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Crt;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type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Alfa=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String[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10];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PComp= ^Comp;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Comp= record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sD: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Alfa;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pNext: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PComp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pEnd, pAux, pCKey, pPreComp: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, sKey: Alfa;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bCond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 Boolean;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CreateLL(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pBegin,pEnd: PComp; var sC: 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^.sD:=sC;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AddLL(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pEnd: PComp; var sC: 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pAux: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^.pNext:=pAux;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:=pAux;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^.sD:=sC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Find(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sKey: Alfa; var pBegin,pCKey,pPreComp: 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bCond: Boolean);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pCKey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while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(pCKey &lt;&gt; NIL) and (sKey &lt;&gt; pCKey^.D) do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pPreComp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:=pCKey;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pCKey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:=pCKey^.pNext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if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(pCKey = NIL) and (sKey &lt;&gt; pCKey^.sD) then bCond:=FALSE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else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bCond:=TRUE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InsComp(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sKey,sC: Alfa);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pAux:PComp;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Find(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sKey,pBegin,pCKey,pPreComp,bCond);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New(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^.sD:=sC;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^.pNext:=pCKey^.pNext;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pCKey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^.pNext:=pAux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Procedure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DelComp(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var sKey: Alfa; var pBegin: PComp);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Find(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sKey,pBegin,pCKey,pPreComp,bCond);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pPreComp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^.pNext:=pCKey^.pNext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end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begin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ClrScr;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'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СТРОКУ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CreateLL(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pBegin,pEnd,sC);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repeat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СТРОКУ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AddLL(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pEnd,sC)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until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sC='END';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writeln(' ***** ВЫВОД ИСХОДНОГО СПИСКА *****');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repeat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pAux^.sD);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:=pAux^.pNext;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until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pAux=NIL;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writeln;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writeln('ВВЕДИ КЛЮЧ ДЛЯ ВСТАВКИ СТРОКИ');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readln(sKey);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writeln('ВВЕДИ ВСТАВЛЯЕМУЮ СТРОКУ');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InsComp(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sKey,sC);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ВВЕДИ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КЛЮЧ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УДАЛЯЕМОЙ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СТРОКИ</w:t>
      </w: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readln(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sKey);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DelComp(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sKey,pBegin);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writeln;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writeln(' ***** ВЫВОД ИЗМЕНЕННОГО СПИСКА *****');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:=pBegin;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repeat</w:t>
      </w:r>
      <w:proofErr w:type="gramEnd"/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writeln(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pAux^.sD);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pAux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:=pAux^.pNext;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  <w:proofErr w:type="gramStart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>until</w:t>
      </w:r>
      <w:proofErr w:type="gramEnd"/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pAux=NIL</w:t>
      </w:r>
    </w:p>
    <w:p w:rsidR="00633C22" w:rsidRPr="00FE0A6F" w:rsidRDefault="00633C22" w:rsidP="007458E9">
      <w:pPr>
        <w:pStyle w:val="HTM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0A6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  <w:r w:rsidRPr="00FE0A6F">
        <w:rPr>
          <w:rFonts w:ascii="Times New Roman" w:hAnsi="Times New Roman" w:cs="Times New Roman"/>
          <w:color w:val="auto"/>
          <w:sz w:val="24"/>
          <w:szCs w:val="24"/>
        </w:rPr>
        <w:t>end.</w:t>
      </w:r>
    </w:p>
    <w:p w:rsidR="00295037" w:rsidRDefault="00295037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7458E9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5F73" w:rsidRDefault="00B75F73" w:rsidP="00B75F73">
      <w:pPr>
        <w:jc w:val="center"/>
        <w:rPr>
          <w:rFonts w:ascii="Times New Roman" w:hAnsi="Times New Roman"/>
          <w:b/>
          <w:bCs/>
          <w:kern w:val="36"/>
          <w:sz w:val="96"/>
          <w:szCs w:val="96"/>
          <w:lang w:val="en-US"/>
        </w:rPr>
      </w:pPr>
    </w:p>
    <w:p w:rsidR="00B75F73" w:rsidRPr="00B75F73" w:rsidRDefault="00B75F73" w:rsidP="00B75F73">
      <w:pPr>
        <w:jc w:val="center"/>
        <w:rPr>
          <w:rFonts w:ascii="Times New Roman" w:hAnsi="Times New Roman"/>
          <w:sz w:val="96"/>
          <w:szCs w:val="96"/>
        </w:rPr>
      </w:pPr>
      <w:bookmarkStart w:id="0" w:name="_GoBack"/>
      <w:r w:rsidRPr="00B75F73">
        <w:rPr>
          <w:rFonts w:ascii="Times New Roman" w:hAnsi="Times New Roman"/>
          <w:b/>
          <w:bCs/>
          <w:kern w:val="36"/>
          <w:sz w:val="96"/>
          <w:szCs w:val="96"/>
        </w:rPr>
        <w:t>Лекции по программированию на Паскале</w:t>
      </w:r>
    </w:p>
    <w:bookmarkEnd w:id="0"/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B75F73">
      <w:pPr>
        <w:tabs>
          <w:tab w:val="left" w:pos="4500"/>
        </w:tabs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86.65pt;margin-top:10.45pt;width:168.7pt;height:182.4pt;z-index:-251658752" wrapcoords="-135 0 -135 21475 21600 21475 21600 0 -135 0">
            <v:imagedata r:id="rId6" o:title="1219806607_0lik_ru_shokola-1"/>
            <w10:wrap type="tight"/>
          </v:shape>
        </w:pict>
      </w:r>
      <w:r>
        <w:rPr>
          <w:rFonts w:ascii="Times New Roman" w:hAnsi="Times New Roman"/>
          <w:sz w:val="24"/>
          <w:szCs w:val="24"/>
        </w:rPr>
        <w:tab/>
      </w: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p w:rsidR="00B75F73" w:rsidRPr="00B75F73" w:rsidRDefault="00B75F73" w:rsidP="007458E9">
      <w:pPr>
        <w:jc w:val="both"/>
        <w:rPr>
          <w:rFonts w:ascii="Times New Roman" w:hAnsi="Times New Roman"/>
          <w:sz w:val="24"/>
          <w:szCs w:val="24"/>
        </w:rPr>
      </w:pPr>
    </w:p>
    <w:sectPr w:rsidR="00B75F73" w:rsidRPr="00B75F73" w:rsidSect="00B75F73">
      <w:footerReference w:type="default" r:id="rId7"/>
      <w:pgSz w:w="11906" w:h="16838"/>
      <w:pgMar w:top="567" w:right="567" w:bottom="567" w:left="567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3EF" w:rsidRDefault="000D13EF" w:rsidP="005E5891">
      <w:pPr>
        <w:spacing w:after="0" w:line="240" w:lineRule="auto"/>
      </w:pPr>
      <w:r>
        <w:separator/>
      </w:r>
    </w:p>
  </w:endnote>
  <w:endnote w:type="continuationSeparator" w:id="0">
    <w:p w:rsidR="000D13EF" w:rsidRDefault="000D13EF" w:rsidP="005E5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891" w:rsidRDefault="005E5891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43BC">
      <w:rPr>
        <w:noProof/>
      </w:rPr>
      <w:t>1</w:t>
    </w:r>
    <w:r>
      <w:fldChar w:fldCharType="end"/>
    </w:r>
  </w:p>
  <w:p w:rsidR="005E5891" w:rsidRDefault="005E58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3EF" w:rsidRDefault="000D13EF" w:rsidP="005E5891">
      <w:pPr>
        <w:spacing w:after="0" w:line="240" w:lineRule="auto"/>
      </w:pPr>
      <w:r>
        <w:separator/>
      </w:r>
    </w:p>
  </w:footnote>
  <w:footnote w:type="continuationSeparator" w:id="0">
    <w:p w:rsidR="000D13EF" w:rsidRDefault="000D13EF" w:rsidP="005E58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2B1"/>
    <w:rsid w:val="00072316"/>
    <w:rsid w:val="000D13EF"/>
    <w:rsid w:val="0010731F"/>
    <w:rsid w:val="001443BC"/>
    <w:rsid w:val="0019749C"/>
    <w:rsid w:val="00295037"/>
    <w:rsid w:val="0035562F"/>
    <w:rsid w:val="00501059"/>
    <w:rsid w:val="005E5891"/>
    <w:rsid w:val="00633C22"/>
    <w:rsid w:val="007458E9"/>
    <w:rsid w:val="00941459"/>
    <w:rsid w:val="00B75F73"/>
    <w:rsid w:val="00CC2686"/>
    <w:rsid w:val="00D5189F"/>
    <w:rsid w:val="00D641D2"/>
    <w:rsid w:val="00D716BB"/>
    <w:rsid w:val="00DD482E"/>
    <w:rsid w:val="00ED02B1"/>
    <w:rsid w:val="00FE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89F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ED02B1"/>
    <w:pPr>
      <w:spacing w:before="100" w:beforeAutospacing="1" w:after="100" w:afterAutospacing="1" w:line="240" w:lineRule="auto"/>
      <w:outlineLvl w:val="0"/>
    </w:pPr>
    <w:rPr>
      <w:rFonts w:ascii="Arial" w:hAnsi="Arial" w:cs="Arial"/>
      <w:b/>
      <w:bCs/>
      <w:color w:val="606060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FE0A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2B1"/>
    <w:rPr>
      <w:rFonts w:ascii="Arial" w:eastAsia="Times New Roman" w:hAnsi="Arial" w:cs="Arial"/>
      <w:b/>
      <w:bCs/>
      <w:color w:val="606060"/>
      <w:kern w:val="36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ED02B1"/>
    <w:pPr>
      <w:pBdr>
        <w:left w:val="dashed" w:sz="12" w:space="8" w:color="C0C0C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8000"/>
      <w:sz w:val="26"/>
      <w:szCs w:val="26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02B1"/>
    <w:rPr>
      <w:rFonts w:ascii="Courier New" w:eastAsia="Times New Roman" w:hAnsi="Courier New" w:cs="Courier New"/>
      <w:color w:val="008000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FE0A6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5E589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E5891"/>
    <w:rPr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E589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E589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16040</Words>
  <Characters>91433</Characters>
  <Application>Microsoft Office Word</Application>
  <DocSecurity>0</DocSecurity>
  <Lines>761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ainur nasymbaeva</cp:lastModifiedBy>
  <cp:revision>2</cp:revision>
  <cp:lastPrinted>2009-12-17T06:24:00Z</cp:lastPrinted>
  <dcterms:created xsi:type="dcterms:W3CDTF">2017-11-07T18:14:00Z</dcterms:created>
  <dcterms:modified xsi:type="dcterms:W3CDTF">2017-11-07T18:14:00Z</dcterms:modified>
</cp:coreProperties>
</file>